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5C23C" w14:textId="77777777" w:rsidR="00895FC2" w:rsidRDefault="00CF6397">
      <w:r>
        <w:rPr>
          <w:b/>
        </w:rPr>
        <w:t>Summer Student – Fabric &amp; Quality Control</w:t>
      </w:r>
    </w:p>
    <w:p w14:paraId="776935AF" w14:textId="77777777" w:rsidR="00895FC2" w:rsidRDefault="00895FC2"/>
    <w:p w14:paraId="1A3D7C21" w14:textId="77777777" w:rsidR="00895FC2" w:rsidRDefault="00CF6397">
      <w:r>
        <w:t>Groupe Dynamite is a global fashion retailer with two brands, Garage and Dynamite, at the heart of its success. We operate close to 400 stores in Canada and worldwide, and employ over 6,000 people. We are proud to hire and retain passionate individuals who are eager to learn and contribute to our success.</w:t>
      </w:r>
    </w:p>
    <w:p w14:paraId="43CFB3B6" w14:textId="77777777" w:rsidR="00895FC2" w:rsidRDefault="00CF6397">
      <w:r>
        <w:rPr>
          <w:b/>
        </w:rPr>
        <w:br/>
        <w:t>Role Summary:</w:t>
      </w:r>
    </w:p>
    <w:p w14:paraId="122E3007" w14:textId="77777777" w:rsidR="00895FC2" w:rsidRDefault="00CF6397">
      <w:r>
        <w:t>Reporting to the Manager, Quality Control and working closely with the Fabric team, the Summer Student – Fabric &amp; Quality Control supports day-to-day activities related to fabric coordination and garment quality inspections. This role provides hands-on exposure to the apparel production process, with a focus on fabric management, quality standards, and attention to detail throughout bulk production.</w:t>
      </w:r>
    </w:p>
    <w:p w14:paraId="10F52708" w14:textId="77777777" w:rsidR="00895FC2" w:rsidRDefault="00CF6397">
      <w:r>
        <w:rPr>
          <w:b/>
        </w:rPr>
        <w:br/>
        <w:t>Main Responsibilities:</w:t>
      </w:r>
    </w:p>
    <w:p w14:paraId="27E71102" w14:textId="77777777" w:rsidR="00895FC2" w:rsidRDefault="00CF6397">
      <w:pPr>
        <w:pStyle w:val="ListBullet"/>
      </w:pPr>
      <w:r>
        <w:t>Assist with visual and physical inspection of finished garments to ensure they meet established quality standards and approved samples;</w:t>
      </w:r>
    </w:p>
    <w:p w14:paraId="66844EEB" w14:textId="77777777" w:rsidR="00895FC2" w:rsidRDefault="00CF6397">
      <w:pPr>
        <w:pStyle w:val="ListBullet"/>
      </w:pPr>
      <w:r>
        <w:t>Measure garments and verify points of measure are within tolerance based on final specifications;</w:t>
      </w:r>
    </w:p>
    <w:p w14:paraId="7CD47B5D" w14:textId="77777777" w:rsidR="00895FC2" w:rsidRDefault="00CF6397">
      <w:pPr>
        <w:pStyle w:val="ListBullet"/>
      </w:pPr>
      <w:r>
        <w:t>Help identify, document, and report quality issues or defects;</w:t>
      </w:r>
    </w:p>
    <w:p w14:paraId="7E8D917F" w14:textId="77777777" w:rsidR="00895FC2" w:rsidRDefault="00CF6397">
      <w:pPr>
        <w:pStyle w:val="ListBullet"/>
      </w:pPr>
      <w:r>
        <w:t>Support the Quality Control team with maintaining quality control guidelines and inspection records;</w:t>
      </w:r>
    </w:p>
    <w:p w14:paraId="1813B8F0" w14:textId="77777777" w:rsidR="00895FC2" w:rsidRDefault="00CF6397">
      <w:pPr>
        <w:pStyle w:val="ListBullet"/>
      </w:pPr>
      <w:r>
        <w:t>Collaborate with the Distribution Centre outbound team to support a smooth flow of work;</w:t>
      </w:r>
    </w:p>
    <w:p w14:paraId="47AA9625" w14:textId="77777777" w:rsidR="00895FC2" w:rsidRDefault="00CF6397">
      <w:pPr>
        <w:pStyle w:val="ListBullet"/>
      </w:pPr>
      <w:r>
        <w:t>Assist with organizing, cataloguing, and filing fabric references and hangers;</w:t>
      </w:r>
    </w:p>
    <w:p w14:paraId="764EE3CD" w14:textId="77777777" w:rsidR="00895FC2" w:rsidRDefault="00CF6397">
      <w:pPr>
        <w:pStyle w:val="ListBullet"/>
      </w:pPr>
      <w:r>
        <w:t>Help stamp, log, and track incoming fabric submissions, developments, and approvals;</w:t>
      </w:r>
    </w:p>
    <w:p w14:paraId="4B8631EC" w14:textId="77777777" w:rsidR="00895FC2" w:rsidRDefault="00CF6397">
      <w:pPr>
        <w:pStyle w:val="ListBullet"/>
      </w:pPr>
      <w:r>
        <w:t>Support fabric data entry and documentation in internal systems (e.g., Bamboo Rose);</w:t>
      </w:r>
    </w:p>
    <w:p w14:paraId="76360DB6" w14:textId="77777777" w:rsidR="00895FC2" w:rsidRDefault="00CF6397">
      <w:pPr>
        <w:pStyle w:val="ListBullet"/>
      </w:pPr>
      <w:r>
        <w:t>Assist with scanning fabric hangers, attaching test reports, and updating basic fabric information;</w:t>
      </w:r>
    </w:p>
    <w:p w14:paraId="12B8FD4D" w14:textId="77777777" w:rsidR="00895FC2" w:rsidRDefault="00CF6397">
      <w:pPr>
        <w:pStyle w:val="ListBullet"/>
      </w:pPr>
      <w:r>
        <w:t>Help prepare and coordinate fabric samples and outgoing packages to vendors or internal teams;</w:t>
      </w:r>
    </w:p>
    <w:p w14:paraId="5DDA21F4" w14:textId="77777777" w:rsidR="00895FC2" w:rsidRDefault="00CF6397">
      <w:pPr>
        <w:pStyle w:val="ListBullet"/>
      </w:pPr>
      <w:r>
        <w:t>Support organization of the Fabric Showroom and fabric libraries;</w:t>
      </w:r>
    </w:p>
    <w:p w14:paraId="14556336" w14:textId="77777777" w:rsidR="00895FC2" w:rsidRDefault="00CF6397">
      <w:pPr>
        <w:pStyle w:val="ListBullet"/>
      </w:pPr>
      <w:r>
        <w:t>Perform data entry, filing, and general administrative support as needed.</w:t>
      </w:r>
    </w:p>
    <w:p w14:paraId="2ACBD2BB" w14:textId="77777777" w:rsidR="00895FC2" w:rsidRDefault="00CF6397">
      <w:r>
        <w:rPr>
          <w:b/>
        </w:rPr>
        <w:br/>
        <w:t>Qualifications and Competencies:</w:t>
      </w:r>
    </w:p>
    <w:p w14:paraId="686007AE" w14:textId="77777777" w:rsidR="00895FC2" w:rsidRDefault="00CF6397">
      <w:pPr>
        <w:pStyle w:val="ListBullet"/>
      </w:pPr>
      <w:r>
        <w:t>Currently enrolled in, or recently completed, a college or university program related to fashion, textiles, design, apparel production, or a related field;</w:t>
      </w:r>
    </w:p>
    <w:p w14:paraId="47137D72" w14:textId="77777777" w:rsidR="00895FC2" w:rsidRDefault="00CF6397">
      <w:pPr>
        <w:pStyle w:val="ListBullet"/>
      </w:pPr>
      <w:r>
        <w:lastRenderedPageBreak/>
        <w:t>Interest in fabrics, garment construction, or apparel production; prior knowledge or related coursework is considered an asset;</w:t>
      </w:r>
    </w:p>
    <w:p w14:paraId="51C05315" w14:textId="77777777" w:rsidR="00895FC2" w:rsidRDefault="00CF6397">
      <w:pPr>
        <w:pStyle w:val="ListBullet"/>
      </w:pPr>
      <w:r>
        <w:t>Strong attention to detail and organizational skills;</w:t>
      </w:r>
    </w:p>
    <w:p w14:paraId="5A403035" w14:textId="77777777" w:rsidR="00895FC2" w:rsidRDefault="00CF6397">
      <w:pPr>
        <w:pStyle w:val="ListBullet"/>
      </w:pPr>
      <w:r>
        <w:t>Proficiency in Microsoft Office (Excel, Word) and/or Google Docs &amp; Sheets;</w:t>
      </w:r>
    </w:p>
    <w:p w14:paraId="6B864A73" w14:textId="77777777" w:rsidR="00895FC2" w:rsidRDefault="00CF6397">
      <w:pPr>
        <w:pStyle w:val="ListBullet"/>
      </w:pPr>
      <w:r>
        <w:t>Ability to work in a fast-paced environment and manage multiple tasks;</w:t>
      </w:r>
    </w:p>
    <w:p w14:paraId="19E31EE2" w14:textId="77777777" w:rsidR="00895FC2" w:rsidRDefault="00CF6397">
      <w:pPr>
        <w:pStyle w:val="ListBullet"/>
      </w:pPr>
      <w:r>
        <w:t>Strong interpersonal and communication skills;</w:t>
      </w:r>
    </w:p>
    <w:p w14:paraId="39247661" w14:textId="77777777" w:rsidR="00895FC2" w:rsidRDefault="00CF6397">
      <w:pPr>
        <w:pStyle w:val="ListBullet"/>
      </w:pPr>
      <w:r>
        <w:t>Bilingual (French and English) considered an asset.</w:t>
      </w:r>
    </w:p>
    <w:sectPr w:rsidR="00895FC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03357926">
    <w:abstractNumId w:val="8"/>
  </w:num>
  <w:num w:numId="2" w16cid:durableId="345063016">
    <w:abstractNumId w:val="6"/>
  </w:num>
  <w:num w:numId="3" w16cid:durableId="198902258">
    <w:abstractNumId w:val="5"/>
  </w:num>
  <w:num w:numId="4" w16cid:durableId="1942832312">
    <w:abstractNumId w:val="4"/>
  </w:num>
  <w:num w:numId="5" w16cid:durableId="436490852">
    <w:abstractNumId w:val="7"/>
  </w:num>
  <w:num w:numId="6" w16cid:durableId="1952278360">
    <w:abstractNumId w:val="3"/>
  </w:num>
  <w:num w:numId="7" w16cid:durableId="1115952353">
    <w:abstractNumId w:val="2"/>
  </w:num>
  <w:num w:numId="8" w16cid:durableId="1903904073">
    <w:abstractNumId w:val="1"/>
  </w:num>
  <w:num w:numId="9" w16cid:durableId="1985811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895FC2"/>
    <w:rsid w:val="00AA1D8D"/>
    <w:rsid w:val="00B47730"/>
    <w:rsid w:val="00BC0AC9"/>
    <w:rsid w:val="00CB0664"/>
    <w:rsid w:val="00CF639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A904A0"/>
  <w14:defaultImageDpi w14:val="300"/>
  <w15:docId w15:val="{37EA699E-95F6-4A74-A481-95987ADAB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370</Words>
  <Characters>2110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Janet Leslie</cp:lastModifiedBy>
  <cp:revision>2</cp:revision>
  <dcterms:created xsi:type="dcterms:W3CDTF">2026-01-26T14:55:00Z</dcterms:created>
  <dcterms:modified xsi:type="dcterms:W3CDTF">2026-01-26T14:55:00Z</dcterms:modified>
  <cp:category/>
</cp:coreProperties>
</file>