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77777777" w:rsidR="00AC3A96" w:rsidRPr="00C2641D" w:rsidRDefault="008D7145">
      <w:pPr>
        <w:spacing w:before="120" w:after="120" w:line="240" w:lineRule="auto"/>
        <w:jc w:val="center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70"/>
          <w:szCs w:val="70"/>
        </w:rPr>
        <w:t xml:space="preserve">Guide de recherche documentaire </w:t>
      </w:r>
    </w:p>
    <w:p w14:paraId="5E992C26" w14:textId="77777777" w:rsidR="00AC3A96" w:rsidRPr="00C2641D" w:rsidRDefault="008D7145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124BD910" w14:textId="77777777" w:rsidR="002E67DF" w:rsidRPr="00C2641D" w:rsidRDefault="002E67DF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</w:p>
    <w:p w14:paraId="353FA34B" w14:textId="4A8F1F84" w:rsidR="00AC3A96" w:rsidRPr="00C2641D" w:rsidRDefault="008D7145" w:rsidP="006A5814">
      <w:pPr>
        <w:pStyle w:val="Titre1"/>
      </w:pPr>
      <w:r w:rsidRPr="00C2641D">
        <w:t>Préalable</w:t>
      </w:r>
      <w:r w:rsidR="0066393D" w:rsidRPr="00C2641D">
        <w:t> </w:t>
      </w:r>
      <w:r w:rsidRPr="00C2641D">
        <w:t xml:space="preserve">: L'intégrité intellectuelle </w:t>
      </w:r>
    </w:p>
    <w:tbl>
      <w:tblPr>
        <w:tblW w:w="10349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3667"/>
      </w:tblGrid>
      <w:tr w:rsidR="00AC3A96" w:rsidRPr="00C2641D" w14:paraId="4766C9C5" w14:textId="77777777" w:rsidTr="00D10BB5">
        <w:tc>
          <w:tcPr>
            <w:tcW w:w="6682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846E4" w14:textId="77777777" w:rsidR="00AC3A96" w:rsidRPr="00C2641D" w:rsidRDefault="008D7145">
            <w:pPr>
              <w:spacing w:before="120" w:after="120" w:line="336" w:lineRule="auto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432322C3" w14:textId="77777777" w:rsidR="00F373D7" w:rsidRPr="00C2641D" w:rsidRDefault="00F373D7">
            <w:pPr>
              <w:spacing w:before="120" w:after="120" w:line="336" w:lineRule="auto"/>
              <w:rPr>
                <w:rFonts w:ascii="Helvetica" w:eastAsia="Helvetica" w:hAnsi="Helvetica" w:cs="Helvetica"/>
                <w:color w:val="000000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>La recherche documentaire repose sur une utilisation rigoureuse et éthique des sources d'information.</w:t>
            </w:r>
          </w:p>
          <w:p w14:paraId="75BBDEA3" w14:textId="64847554" w:rsidR="00AC3A96" w:rsidRPr="00C2641D" w:rsidRDefault="006F7AAF">
            <w:pPr>
              <w:spacing w:before="120" w:after="120" w:line="336" w:lineRule="auto"/>
              <w:rPr>
                <w:rFonts w:ascii="Helvetica" w:hAnsi="Helvetica" w:cs="Helvetica"/>
              </w:rPr>
            </w:pPr>
            <w:hyperlink r:id="rId7">
              <w:r w:rsidRPr="00C2641D"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Questionnaire WOOCLAP sur l’intégrité intellectuelle</w:t>
              </w:r>
            </w:hyperlink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000000"/>
              </w:rPr>
              <w:br/>
            </w:r>
            <w:r w:rsidRPr="00C2641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clique pour suivre le lien)</w:t>
            </w:r>
            <w:r w:rsidR="008D7145"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  <w:tc>
          <w:tcPr>
            <w:tcW w:w="3667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BA3E" w14:textId="70A287BF" w:rsidR="00AC3A96" w:rsidRPr="00C2641D" w:rsidRDefault="008D7145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5E9B4019" wp14:editId="48BF4718">
                  <wp:extent cx="1800000" cy="1800000"/>
                  <wp:effectExtent l="0" t="0" r="0" b="0"/>
                  <wp:docPr id="543338801" name="Drawing 0" descr="Une image contenant motif, Graphique, pixel, conception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817d833e2ff4027a02767515e2dcee9f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823" t="8371" r="8371"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75DF6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D48F0D6" w14:textId="77777777" w:rsidR="00741269" w:rsidRPr="00C2641D" w:rsidRDefault="00741269" w:rsidP="00741269">
      <w:pPr>
        <w:tabs>
          <w:tab w:val="center" w:pos="4320"/>
        </w:tabs>
        <w:jc w:val="center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7173D9E5" w14:textId="01831854" w:rsidR="002E67DF" w:rsidRPr="00C2641D" w:rsidRDefault="002E67DF" w:rsidP="00741269">
      <w:pPr>
        <w:tabs>
          <w:tab w:val="center" w:pos="4320"/>
        </w:tabs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eastAsia="Helvetica" w:hAnsi="Helvetica" w:cs="Helvetica"/>
          <w:sz w:val="50"/>
          <w:szCs w:val="50"/>
        </w:rPr>
        <w:br w:type="page"/>
      </w:r>
      <w:r w:rsidR="00741269"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ab/>
      </w:r>
    </w:p>
    <w:p w14:paraId="2BBC8694" w14:textId="58A237BF" w:rsidR="00AC3A96" w:rsidRPr="00C2641D" w:rsidRDefault="008D7145" w:rsidP="006A5814">
      <w:pPr>
        <w:pStyle w:val="Titre1"/>
      </w:pPr>
      <w:r w:rsidRPr="00C2641D">
        <w:t>Étape</w:t>
      </w:r>
      <w:r w:rsidR="0066393D" w:rsidRPr="00C2641D">
        <w:t> </w:t>
      </w:r>
      <w:r w:rsidRPr="00C2641D">
        <w:t xml:space="preserve">1 </w:t>
      </w:r>
      <w:r w:rsidR="00E95031" w:rsidRPr="00C2641D">
        <w:t>—</w:t>
      </w:r>
      <w:r w:rsidRPr="00C2641D">
        <w:t xml:space="preserve"> </w:t>
      </w:r>
      <w:r w:rsidR="0066393D" w:rsidRPr="00C2641D">
        <w:t>d</w:t>
      </w:r>
      <w:r w:rsidRPr="00C2641D">
        <w:t xml:space="preserve">éfinir le sujet </w:t>
      </w:r>
    </w:p>
    <w:p w14:paraId="042F115A" w14:textId="7CF04C9D" w:rsidR="002E67DF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CLIQUE POUR ACCÉDER À UN OUTIL D’IA CONVERSATIONNEL :  </w:t>
            </w:r>
          </w:p>
          <w:p w14:paraId="488C9CE6" w14:textId="062E4665" w:rsidR="00AC3A96" w:rsidRPr="00C2641D" w:rsidRDefault="003D0FE0" w:rsidP="003D0FE0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Copilot (de Microsoft) : </w:t>
            </w:r>
            <w:hyperlink r:id="rId9">
              <w:r w:rsidRPr="00C2641D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https://www.microsoft365.com/?auth=2&amp;home=1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</w:tc>
      </w:tr>
      <w:tr w:rsidR="00AC3A96" w:rsidRPr="00C2641D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15AD43" w14:textId="77777777" w:rsidR="00523352" w:rsidRPr="00C2641D" w:rsidRDefault="00523352">
            <w:pPr>
              <w:spacing w:before="120" w:after="120"/>
              <w:rPr>
                <w:rFonts w:ascii="Helvetica" w:hAnsi="Helvetica" w:cs="Helvetica"/>
              </w:rPr>
            </w:pPr>
          </w:p>
          <w:p w14:paraId="7A9FAAAD" w14:textId="77777777" w:rsidR="00523352" w:rsidRPr="00C2641D" w:rsidRDefault="00523352" w:rsidP="00523352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Agis comme un tuteur méthodologique spécialisé en recherche documentaire.</w:t>
            </w:r>
          </w:p>
          <w:p w14:paraId="5A639ABE" w14:textId="77777777" w:rsidR="00523352" w:rsidRPr="00C2641D" w:rsidRDefault="00523352" w:rsidP="00523352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Ta mission est de m’aider à définir précisément mon sujet : [</w:t>
            </w:r>
            <w:r w:rsidRPr="00C2641D">
              <w:rPr>
                <w:rFonts w:ascii="Helvetica" w:eastAsia="Helvetica" w:hAnsi="Helvetica" w:cs="Helvetica"/>
                <w:color w:val="FFFFFF"/>
                <w:highlight w:val="blue"/>
              </w:rPr>
              <w:t>INSÉRER SUJET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].</w:t>
            </w:r>
          </w:p>
          <w:p w14:paraId="3A345A71" w14:textId="77777777" w:rsidR="00523352" w:rsidRPr="00C2641D" w:rsidRDefault="00523352" w:rsidP="00523352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Règles :</w:t>
            </w:r>
          </w:p>
          <w:p w14:paraId="057E7EB7" w14:textId="3EDFE34A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Attends ma réponse avant de continuer.</w:t>
            </w:r>
          </w:p>
          <w:p w14:paraId="60CFE7E7" w14:textId="058601FB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Si ma réponse est vague, demande une précision.</w:t>
            </w:r>
          </w:p>
          <w:p w14:paraId="23007651" w14:textId="0022E05F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N’ajoute aucun contenu disciplinaire spécifique.</w:t>
            </w:r>
          </w:p>
          <w:p w14:paraId="63C7BC64" w14:textId="587EC0E3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Les exemples doivent rester généraux.</w:t>
            </w:r>
          </w:p>
          <w:p w14:paraId="009346A9" w14:textId="3E70FCD9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Ne suggère aucune étape suivante. Ne formule aucune demande pour la suite.</w:t>
            </w:r>
          </w:p>
          <w:p w14:paraId="2D0A7E50" w14:textId="710DC2DB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Ne donne aucune autre information.</w:t>
            </w:r>
          </w:p>
          <w:p w14:paraId="069C9065" w14:textId="2E07005D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Réponds uniquement à mes demandes, sans exception.</w:t>
            </w:r>
          </w:p>
          <w:p w14:paraId="3F5C1CB0" w14:textId="77777777" w:rsidR="00523352" w:rsidRPr="00C2641D" w:rsidRDefault="00523352" w:rsidP="00523352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ÉTAPE  1 : Pose-moi une seule question à la fois, en suivant cet ordre :</w:t>
            </w:r>
          </w:p>
          <w:p w14:paraId="4BC571A7" w14:textId="44B646A2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Qui : acteurs, groupes, </w:t>
            </w:r>
            <w:proofErr w:type="gramStart"/>
            <w:r w:rsidRPr="00C2641D">
              <w:rPr>
                <w:rFonts w:ascii="Helvetica" w:eastAsia="Helvetica" w:hAnsi="Helvetica" w:cs="Helvetica"/>
                <w:color w:val="FFFFFF"/>
              </w:rPr>
              <w:t>institutions concernés</w:t>
            </w:r>
            <w:proofErr w:type="gramEnd"/>
            <w:r w:rsidRPr="00C2641D">
              <w:rPr>
                <w:rFonts w:ascii="Helvetica" w:eastAsia="Helvetica" w:hAnsi="Helvetica" w:cs="Helvetica"/>
                <w:color w:val="FFFFFF"/>
              </w:rPr>
              <w:t> ?</w:t>
            </w:r>
          </w:p>
          <w:p w14:paraId="70A5F06D" w14:textId="09B43FA6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Quoi : phénomène ou objet étudié ?</w:t>
            </w:r>
          </w:p>
          <w:p w14:paraId="290580DB" w14:textId="5F6B588A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Pourquoi : causes, enjeux, objectifs, impacts ?</w:t>
            </w:r>
          </w:p>
          <w:p w14:paraId="532D23C1" w14:textId="3E4DCC8E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Où : contexte géographique ou spatial ?</w:t>
            </w:r>
          </w:p>
          <w:p w14:paraId="05C186EC" w14:textId="157BC5E0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Quand : période ou cadre temporel ?</w:t>
            </w:r>
          </w:p>
          <w:p w14:paraId="6C61BD1C" w14:textId="2F2F70E6" w:rsidR="00523352" w:rsidRPr="00C2641D" w:rsidRDefault="00523352" w:rsidP="00523352">
            <w:pPr>
              <w:pStyle w:val="Paragraphedeliste"/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Combien : données mesurables disponibles ?</w:t>
            </w:r>
          </w:p>
          <w:p w14:paraId="70E0AC0E" w14:textId="77777777" w:rsidR="00AC3A96" w:rsidRPr="00C2641D" w:rsidRDefault="00523352" w:rsidP="00523352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ÉTAPE   2 : À la fin, construis un tableau synthétique avec mes réponses.</w:t>
            </w:r>
          </w:p>
          <w:p w14:paraId="4DC01B7A" w14:textId="7CA0CFE8" w:rsidR="00523352" w:rsidRPr="00C2641D" w:rsidRDefault="00523352" w:rsidP="00523352">
            <w:pPr>
              <w:spacing w:before="120" w:after="120"/>
              <w:rPr>
                <w:rFonts w:ascii="Helvetica" w:hAnsi="Helvetica" w:cs="Helvetica"/>
              </w:rPr>
            </w:pPr>
          </w:p>
        </w:tc>
      </w:tr>
      <w:tr w:rsidR="00AC3A96" w:rsidRPr="00C2641D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39CD32" w14:textId="790F9795" w:rsidR="0094180F" w:rsidRPr="00C2641D" w:rsidRDefault="008D7145" w:rsidP="00F60294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lastRenderedPageBreak/>
              <w:t xml:space="preserve">RÉPONSE DE L’IA À COPIER/COLLER :  </w:t>
            </w:r>
          </w:p>
          <w:p w14:paraId="24749BE6" w14:textId="77777777" w:rsidR="00AC3A96" w:rsidRPr="00C2641D" w:rsidRDefault="00AC3A96" w:rsidP="0049082E">
            <w:pPr>
              <w:spacing w:before="120" w:after="120"/>
              <w:rPr>
                <w:rFonts w:ascii="Helvetica" w:hAnsi="Helvetica" w:cs="Helvetica"/>
              </w:rPr>
            </w:pPr>
          </w:p>
          <w:p w14:paraId="7E145B94" w14:textId="0068604E" w:rsidR="0049082E" w:rsidRPr="00C2641D" w:rsidRDefault="0049082E" w:rsidP="0049082E">
            <w:pPr>
              <w:spacing w:before="120" w:after="120"/>
              <w:rPr>
                <w:rFonts w:ascii="Helvetica" w:hAnsi="Helvetica" w:cs="Helvetica"/>
              </w:rPr>
            </w:pPr>
          </w:p>
        </w:tc>
      </w:tr>
    </w:tbl>
    <w:p w14:paraId="7AF146BE" w14:textId="77777777" w:rsidR="009C1DBE" w:rsidRPr="00C2641D" w:rsidRDefault="009C1DBE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04FDB971" w14:textId="77777777" w:rsidR="009C1DBE" w:rsidRPr="00C2641D" w:rsidRDefault="009C1DBE">
      <w:pPr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65E0EC8B" w14:textId="1533F2FE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2 </w:t>
      </w:r>
      <w:r w:rsidR="00E95031" w:rsidRPr="00C2641D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i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06E42AC7" w14:textId="77777777" w:rsidR="008E093E" w:rsidRPr="00C2641D" w:rsidRDefault="008E093E">
            <w:pPr>
              <w:spacing w:before="120" w:after="120"/>
              <w:rPr>
                <w:rFonts w:ascii="Helvetica" w:hAnsi="Helvetica" w:cs="Helvetica"/>
              </w:rPr>
            </w:pPr>
          </w:p>
          <w:p w14:paraId="2A7D6FB0" w14:textId="77777777" w:rsidR="008E093E" w:rsidRPr="00C2641D" w:rsidRDefault="008E093E" w:rsidP="008E093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Continue et aide-moi à identifier les concepts principaux de mon sujet et leurs termes associés. </w:t>
            </w:r>
          </w:p>
          <w:p w14:paraId="2932824A" w14:textId="77777777" w:rsidR="008E093E" w:rsidRPr="00C2641D" w:rsidRDefault="008E093E" w:rsidP="008E093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ÉTAPE 1 : Avec 2 ou 3 concepts essentiels pour mon sujet, crée un tableau à deux colonnes : « Concept principal » — « Synonymes/termes associés » (2 ou 3 par concept, inclure des traductions utiles pour bases de données et Google) </w:t>
            </w:r>
          </w:p>
          <w:p w14:paraId="11BD1213" w14:textId="77777777" w:rsidR="008E093E" w:rsidRPr="00C2641D" w:rsidRDefault="008E093E" w:rsidP="008E093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ÉTAPE 2 : Avant de finaliser, demande-moi si les concepts et les termes me semblent clairs et précis.</w:t>
            </w:r>
          </w:p>
          <w:p w14:paraId="1D6B176E" w14:textId="77777777" w:rsidR="008E093E" w:rsidRPr="00C2641D" w:rsidRDefault="008E093E" w:rsidP="008E093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ÉTAPE 3 : Attends ma réponse et mets à jour si besoin. </w:t>
            </w:r>
          </w:p>
          <w:p w14:paraId="66316A82" w14:textId="77777777" w:rsidR="00AC3A96" w:rsidRPr="00C2641D" w:rsidRDefault="008E093E" w:rsidP="008E093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N’apporte aucune autre information ou suggestion tant que je n’ai pas répondu.</w:t>
            </w:r>
          </w:p>
          <w:p w14:paraId="4B7ADCB8" w14:textId="306E971A" w:rsidR="008E093E" w:rsidRPr="00C2641D" w:rsidRDefault="008E093E" w:rsidP="008E093E">
            <w:pPr>
              <w:spacing w:before="120" w:after="120"/>
              <w:rPr>
                <w:rFonts w:ascii="Helvetica" w:hAnsi="Helvetica" w:cs="Helvetica"/>
              </w:rPr>
            </w:pPr>
          </w:p>
        </w:tc>
      </w:tr>
      <w:tr w:rsidR="00AC3A96" w:rsidRPr="00C2641D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6E188D" w14:textId="2FFF8286" w:rsidR="00AC3A96" w:rsidRPr="00C2641D" w:rsidRDefault="008D7145" w:rsidP="0049082E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14A160B0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0E06EC4C" w14:textId="3687702E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 w:rsidRPr="00C2641D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(explorer l'information générale) </w:t>
      </w:r>
    </w:p>
    <w:p w14:paraId="3AA3E777" w14:textId="7E9A42A4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Faire un état des lieux des connaissances, c’est explorer d’abord les ressources accessibles en ligne, moteurs de recherche et outils d’IA, 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000000"/>
                <w:sz w:val="28"/>
                <w:szCs w:val="28"/>
              </w:rPr>
              <w:t xml:space="preserve">RECHERCHE GOOGLE </w:t>
            </w:r>
          </w:p>
          <w:p w14:paraId="7C80C22E" w14:textId="3E254CC7" w:rsidR="00AC3A96" w:rsidRPr="00C2641D" w:rsidRDefault="008D7145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:rsidRPr="00C2641D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116AA3D7" w14:textId="77777777" w:rsidR="00AC3A96" w:rsidRPr="00C2641D" w:rsidRDefault="00AC3A96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</w:p>
          <w:p w14:paraId="6145A3D4" w14:textId="77777777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Continue à agir comme un tuteur.</w:t>
            </w:r>
          </w:p>
          <w:p w14:paraId="47AADCBF" w14:textId="77777777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  1 : Pose-moi deux questions, une à la fois, pour tester ma compréhension réelle du vocabulaire retenu : est-ce que je comprends chaque mot utilisé ? Mes termes sont-ils trop larges ou trop spécifiques ? Attends ma réponse avant de passer à la suivante.</w:t>
            </w:r>
          </w:p>
          <w:p w14:paraId="00E37856" w14:textId="77777777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  2 : Ensuite, aide-moi à créer une requête large pour Google avec deux concepts. Utilise au moins deux mots par concept, des opérateurs booléens (AND, OR) et des parenthèses pour organiser la requête.</w:t>
            </w:r>
          </w:p>
          <w:p w14:paraId="318C32C4" w14:textId="77777777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  3 : Demande-moi de tester la requête et de t’indiquer le nombre total de résultats et le nombre de résultats de moins de 5 ans. La cible idéale : entre 1 000 et 100 000 résultats totaux, et plus de 100 résultats récents. Si je suis hors cible, interroge-moi sur ce qui pourrait améliorer la requête et limiter le nombre de résultats, peut-être en ajoutant ou éliminant des filtres ou en ajoutant ou éliminant des synonymes ou des traductions.</w:t>
            </w:r>
          </w:p>
          <w:p w14:paraId="6A845388" w14:textId="77777777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ÉTAPE  4 : Une fois la nouvelle requête formulée, relis-la et identifie toute incohérence logique ou biais de représentation potentiel. Explique pourquoi la nouvelle version fonctionne mieux.</w:t>
            </w:r>
          </w:p>
          <w:p w14:paraId="718574F0" w14:textId="77777777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 xml:space="preserve">ÉTAPE  5 : Enfin, une question de recherche en langage naturel, adaptée à une IA scientifique ou à une base de données académique. </w:t>
            </w:r>
          </w:p>
          <w:p w14:paraId="78F674BA" w14:textId="77777777" w:rsid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t>Réponds uniquement à ce qui est demandé, dans l'ordre indiqué.</w:t>
            </w:r>
          </w:p>
          <w:p w14:paraId="77754D21" w14:textId="27E40C55" w:rsidR="00C2641D" w:rsidRPr="00C2641D" w:rsidRDefault="00C2641D" w:rsidP="00C2641D">
            <w:pPr>
              <w:spacing w:before="120" w:after="120"/>
              <w:rPr>
                <w:rFonts w:ascii="Helvetica" w:hAnsi="Helvetica" w:cs="Helvetica"/>
              </w:rPr>
            </w:pPr>
          </w:p>
        </w:tc>
      </w:tr>
      <w:tr w:rsidR="00AC3A96" w:rsidRPr="00C2641D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616E06C5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lastRenderedPageBreak/>
              <w:t xml:space="preserve"> </w:t>
            </w:r>
          </w:p>
          <w:p w14:paraId="2BE7A514" w14:textId="08E7C654" w:rsidR="00AC3A96" w:rsidRPr="00C2641D" w:rsidRDefault="008D7145" w:rsidP="0049082E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1334383C" w14:textId="77777777" w:rsidR="002E67DF" w:rsidRPr="00C2641D" w:rsidRDefault="002E67DF">
      <w:pPr>
        <w:spacing w:after="0"/>
        <w:rPr>
          <w:rFonts w:ascii="Helvetica" w:hAnsi="Helvetica" w:cs="Helvetica"/>
        </w:rPr>
      </w:pPr>
    </w:p>
    <w:p w14:paraId="3CA28CCE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20949ED2" w14:textId="77777777" w:rsidR="00501AAC" w:rsidRPr="00C2641D" w:rsidRDefault="00501AAC">
      <w:pPr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6F3D5FE4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  <w:b/>
                <w:bCs/>
              </w:rPr>
            </w:pPr>
            <w:r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lastRenderedPageBreak/>
              <w:t>RECHERCHE ASSISTÉE PAR IA</w:t>
            </w:r>
            <w:r w:rsidR="0066393D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0A206DD5" w14:textId="6AE9B814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6B6C" w14:textId="63F1DDFC" w:rsidR="00AC3A96" w:rsidRPr="00C2641D" w:rsidRDefault="00F57409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b/>
                <w:bCs/>
                <w:noProof/>
                <w:color w:val="FFFFF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544948" wp14:editId="58D44F4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1022985</wp:posOffset>
                      </wp:positionV>
                      <wp:extent cx="2122805" cy="246380"/>
                      <wp:effectExtent l="22225" t="25400" r="26670" b="23495"/>
                      <wp:wrapNone/>
                      <wp:docPr id="34093506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E63AC" id="Rectangle 3" o:spid="_x0000_s1026" style="position:absolute;margin-left:174.35pt;margin-top:80.55pt;width:167.1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Dxj4G73gAA&#10;AAsBAAAPAAAAAAAAAAAAAAAAAGQEAABkcnMvZG93bnJldi54bWxQSwUGAAAAAAQABADzAAAAbwUA&#10;AAAA&#10;" filled="f" strokecolor="red" strokeweight="3pt"/>
                  </w:pict>
                </mc:Fallback>
              </mc:AlternateContent>
            </w:r>
            <w:r w:rsidRPr="00C2641D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544948" wp14:editId="25DE0607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108585</wp:posOffset>
                      </wp:positionV>
                      <wp:extent cx="2122805" cy="246380"/>
                      <wp:effectExtent l="22225" t="25400" r="26670" b="23495"/>
                      <wp:wrapNone/>
                      <wp:docPr id="7002625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CBAE8" id="Rectangle 2" o:spid="_x0000_s1026" style="position:absolute;margin-left:174.35pt;margin-top:8.55pt;width:167.15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Cz+aCf3gAA&#10;AAkBAAAPAAAAAAAAAAAAAAAAAGQEAABkcnMvZG93bnJldi54bWxQSwUGAAAAAAQABADzAAAAbwUA&#10;AAAA&#10;" filled="f" strokecolor="red" strokeweight="3pt"/>
                  </w:pict>
                </mc:Fallback>
              </mc:AlternateContent>
            </w:r>
            <w:r w:rsidR="00820327"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78AFD2C7" wp14:editId="4EA09232">
                  <wp:extent cx="1800000" cy="1623913"/>
                  <wp:effectExtent l="0" t="0" r="0" b="0"/>
                  <wp:docPr id="11757525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75252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:rsidRPr="00C2641D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5BA94F1F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COPIE-COLLE DANS PERPLEXITY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3" w:history="1">
              <w:r w:rsidR="00B37016" w:rsidRPr="00C2641D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0C091F2B" w14:textId="54BA820F" w:rsidR="00AC3A96" w:rsidRPr="00C2641D" w:rsidRDefault="00284C7B" w:rsidP="006A5814">
            <w:pPr>
              <w:spacing w:before="120" w:after="120"/>
              <w:jc w:val="both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NOM DU COURS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portant sur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INSÉRER LA QUESTION DE RECHERCHE EN LANGAGE NATUREL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propose-moi 5</w:t>
            </w:r>
            <w:r w:rsidR="00936D16" w:rsidRPr="00C2641D">
              <w:rPr>
                <w:rFonts w:ascii="Helvetica" w:eastAsia="Helvetica" w:hAnsi="Helvetica" w:cs="Helvetica"/>
                <w:color w:val="FFFFFF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>sources fiables, idéalement canadiennes, en français et librement accessibles sur le web où je peux trouver des informations pertinentes et adaptées au niveau collégial.</w:t>
            </w:r>
          </w:p>
        </w:tc>
      </w:tr>
      <w:tr w:rsidR="00AC3A96" w:rsidRPr="00C2641D" w14:paraId="1DBB5DCA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ABEBF4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À COPIER/COLLER :  </w:t>
            </w:r>
          </w:p>
          <w:p w14:paraId="7387B0AD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5703C04" w14:textId="22341D48" w:rsidR="00AC3A96" w:rsidRPr="00C2641D" w:rsidRDefault="008D7145" w:rsidP="00B37016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:rsidRPr="00C2641D" w14:paraId="10C1E03C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09DD48" w14:textId="6DF9C330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PERPLEXITY </w:t>
            </w:r>
            <w:r w:rsidR="00924CB0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</w:t>
            </w:r>
            <w:r w:rsidR="008F20AC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CATION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 : </w:t>
            </w:r>
            <w:hyperlink r:id="rId14" w:history="1">
              <w:r w:rsidR="00B37016" w:rsidRPr="00C2641D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  <w:r w:rsidR="00B37016"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5D408F2F" w14:textId="64E4C1D8" w:rsidR="00AC3A96" w:rsidRPr="00C2641D" w:rsidRDefault="00B37016" w:rsidP="006A5814">
            <w:p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NOM DU COURS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portant sur [</w:t>
            </w:r>
            <w:r w:rsidRPr="00CF6C8B">
              <w:rPr>
                <w:rFonts w:ascii="Helvetica" w:eastAsia="Helvetica" w:hAnsi="Helvetica" w:cs="Helvetica"/>
                <w:color w:val="FFFFFF"/>
                <w:highlight w:val="blue"/>
              </w:rPr>
              <w:t>INSÉRER LA QUESTION DE RECHERCHE EN LANGAGE NATUREL</w:t>
            </w:r>
            <w:r w:rsidRPr="00C2641D">
              <w:rPr>
                <w:rFonts w:ascii="Helvetica" w:eastAsia="Helvetica" w:hAnsi="Helvetica" w:cs="Helvetica"/>
                <w:color w:val="FFFFFF"/>
              </w:rPr>
              <w:t>], suggère-moi une liste de 5</w:t>
            </w:r>
            <w:r w:rsidR="00936D16" w:rsidRPr="00C2641D">
              <w:rPr>
                <w:rFonts w:ascii="Helvetica" w:eastAsia="Helvetica" w:hAnsi="Helvetica" w:cs="Helvetica"/>
                <w:color w:val="FFFFFF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>articles scientifiques, académiques ou gouvernementaux récents, fiables et en français, directement liés à ce sujet. Pour chacun des articles, fournis un résumé clair et concis afin d’expliquer pourquoi il est pertinent pour cette recherche.</w:t>
            </w:r>
          </w:p>
        </w:tc>
      </w:tr>
      <w:tr w:rsidR="00B749E5" w:rsidRPr="00C2641D" w14:paraId="50C64EFC" w14:textId="77777777" w:rsidTr="0049082E">
        <w:trPr>
          <w:trHeight w:val="2197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457F8F" w14:textId="70478E9A" w:rsidR="0049082E" w:rsidRPr="00C2641D" w:rsidRDefault="00B749E5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 w:rsidR="008F20AC" w:rsidRPr="00C2641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ÉDUCATION</w:t>
            </w:r>
            <w:r w:rsidR="00F9466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, 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COPIE/COLLE 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76827DE6" w14:textId="77777777" w:rsidR="00380006" w:rsidRPr="00C2641D" w:rsidRDefault="00380006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2CD22405" w14:textId="77777777" w:rsidR="00380006" w:rsidRPr="00C2641D" w:rsidRDefault="00380006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4AC3B367" w14:textId="0F2F7FC6" w:rsidR="00B749E5" w:rsidRPr="00C2641D" w:rsidRDefault="00B749E5" w:rsidP="0049082E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28A95707" wp14:editId="037C65D0">
                  <wp:extent cx="2061117" cy="617617"/>
                  <wp:effectExtent l="0" t="0" r="0" b="0"/>
                  <wp:docPr id="4" name="Drawing 4" descr="Une image contenant texte, Police, capture d’écran, logo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2891f877d344347273cf54d5383777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17" cy="6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648B2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lastRenderedPageBreak/>
        <w:br w:type="page"/>
      </w:r>
    </w:p>
    <w:p w14:paraId="4E4FBC11" w14:textId="3ABA493A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 w:rsidRPr="00C2641D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3EEA520" w14:textId="55ED0003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36B67B2" w14:textId="77777777" w:rsidTr="00EC1AB6">
        <w:trPr>
          <w:jc w:val="center"/>
        </w:trPr>
        <w:tc>
          <w:tcPr>
            <w:tcW w:w="10436" w:type="dxa"/>
            <w:shd w:val="clear" w:color="auto" w:fill="215E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41AB5E" w14:textId="77777777" w:rsidR="00AC3A96" w:rsidRPr="00C2641D" w:rsidRDefault="008D7145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RECHERCHE de 2 articles scientifiques publiés au cours des dix dernières </w:t>
            </w:r>
            <w:r w:rsidRPr="00C2641D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années, dont au moins un provenant du Québec. </w:t>
            </w:r>
          </w:p>
          <w:p w14:paraId="0D742022" w14:textId="77777777" w:rsidR="002E67DF" w:rsidRPr="00C2641D" w:rsidRDefault="002E67DF">
            <w:p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</w:p>
          <w:p w14:paraId="3B62F80A" w14:textId="77777777" w:rsidR="00AA7E93" w:rsidRPr="00C2641D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Bases de données disponibles sur le site de la bibliothèque :  </w:t>
            </w:r>
          </w:p>
          <w:p w14:paraId="5ED276DD" w14:textId="77777777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Érudit : </w:t>
            </w:r>
            <w:hyperlink r:id="rId16">
              <w:r w:rsidRPr="00C2641D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https://erudit-cmv.proxy.collecto.ca/fr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4B26F751" w14:textId="17A3A43F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Cairn : </w:t>
            </w:r>
            <w:hyperlink r:id="rId17">
              <w:r w:rsidRPr="00C2641D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https://cairn-cmv.proxy.collecto.ca</w:t>
              </w:r>
            </w:hyperlink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30EAC202" w14:textId="77777777" w:rsidR="00AA7E93" w:rsidRPr="00C2641D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</w:rPr>
              <w:t xml:space="preserve">Moteur de recherche :  </w:t>
            </w:r>
          </w:p>
          <w:p w14:paraId="39218990" w14:textId="45FD70C2" w:rsidR="00AA7E93" w:rsidRPr="00C2641D" w:rsidRDefault="00AA7E93" w:rsidP="00D62290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  <w:lang w:val="en-CA"/>
              </w:rPr>
            </w:pPr>
            <w:r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Google </w:t>
            </w:r>
            <w:proofErr w:type="gramStart"/>
            <w:r w:rsidR="001D66EA"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Scholar</w:t>
            </w:r>
            <w:r w:rsidR="00936D16"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 </w:t>
            </w:r>
            <w:r w:rsidR="001D66EA"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:</w:t>
            </w:r>
            <w:proofErr w:type="gramEnd"/>
            <w:r w:rsidRPr="00C2641D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 </w:t>
            </w:r>
            <w:hyperlink r:id="rId18" w:history="1">
              <w:r w:rsidRPr="00C2641D">
                <w:rPr>
                  <w:rStyle w:val="Lienhypertexte"/>
                  <w:rFonts w:ascii="Helvetica" w:hAnsi="Helvetica" w:cs="Helvetica"/>
                  <w:color w:val="auto"/>
                  <w:highlight w:val="yellow"/>
                  <w:lang w:val="en-CA"/>
                </w:rPr>
                <w:t>https://scholar.google.com</w:t>
              </w:r>
            </w:hyperlink>
          </w:p>
          <w:p w14:paraId="56A7340D" w14:textId="77777777" w:rsidR="00AA7E93" w:rsidRPr="00C2641D" w:rsidRDefault="00AA7E93" w:rsidP="00AA7E93">
            <w:pPr>
              <w:pStyle w:val="Paragraphedeliste"/>
              <w:numPr>
                <w:ilvl w:val="0"/>
                <w:numId w:val="19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Outils d’IA spécialisés en recherche scientifique :  </w:t>
            </w:r>
          </w:p>
          <w:p w14:paraId="6784AF49" w14:textId="77777777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Epsilon : </w:t>
            </w:r>
            <w:hyperlink r:id="rId19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https://www.epsilon-ai.com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6845782E" w14:textId="7BE0BBE1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Elicit</w:t>
            </w:r>
            <w:proofErr w:type="spellEnd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0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https://elicit.com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4C2075CB" w14:textId="7794B360" w:rsidR="00AA7E93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Scispace</w:t>
            </w:r>
            <w:proofErr w:type="spellEnd"/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1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https://scispace.com</w:t>
              </w:r>
            </w:hyperlink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32C9666E" w14:textId="1EB267D5" w:rsidR="00AC3A96" w:rsidRPr="00C2641D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C2641D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Consensus : </w:t>
            </w:r>
            <w:hyperlink r:id="rId22">
              <w:r w:rsidRPr="00C2641D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https://consensus.app</w:t>
              </w:r>
            </w:hyperlink>
            <w:r w:rsidRPr="00C2641D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7A75FA6B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AC3A96" w:rsidRPr="00C2641D" w14:paraId="210C8739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14C44C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BB60F8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3B6E6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:rsidRPr="00C2641D" w14:paraId="6F3B4A5D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AC5E3C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81D69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7CF120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:rsidRPr="00C2641D" w14:paraId="24092B74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A0C7A6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A8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2007B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0ED4C089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12EAEE83" w14:textId="3EC139AA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 w:rsidRPr="00C2641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 w:rsidRPr="00C2641D">
        <w:rPr>
          <w:rFonts w:ascii="Helvetica" w:eastAsia="Helvetica" w:hAnsi="Helvetica" w:cs="Helvetica"/>
          <w:color w:val="000000"/>
          <w:sz w:val="50"/>
          <w:szCs w:val="50"/>
        </w:rPr>
        <w:t>4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 w:rsidRPr="00C2641D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ascii="Helvetica" w:eastAsia="Helvetica" w:hAnsi="Helvetica" w:cs="Helvetica"/>
          <w:color w:val="000000"/>
          <w:sz w:val="50"/>
          <w:szCs w:val="50"/>
        </w:rPr>
        <w:t>e</w:t>
      </w:r>
      <w:r w:rsidRPr="00C2641D"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ascii="Helvetica" w:eastAsia="Helvetica" w:hAnsi="Helvetica" w:cs="Helvetica"/>
          <w:color w:val="000000"/>
          <w:sz w:val="36"/>
          <w:szCs w:val="36"/>
        </w:rPr>
        <w:t xml:space="preserve">(analyser la couverture médiatique) </w:t>
      </w:r>
    </w:p>
    <w:p w14:paraId="59CCC78B" w14:textId="712F5A3E" w:rsidR="00AC3A96" w:rsidRPr="00C2641D" w:rsidRDefault="00F373D7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La couverture médiatique aide à comprendre les enjeux sociaux et l’évolution du débat public autour du sujet. Elle vient enrichir la perspective académique par un regard ancré dans l’actualité.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0DC2723" w14:textId="77777777" w:rsidTr="00EC1AB6">
        <w:trPr>
          <w:jc w:val="center"/>
        </w:trPr>
        <w:tc>
          <w:tcPr>
            <w:tcW w:w="10436" w:type="dxa"/>
            <w:shd w:val="clear" w:color="auto" w:fill="153D6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1002EE" w14:textId="73D41A2A" w:rsidR="00AC3A96" w:rsidRPr="00C2641D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 de 2</w:t>
            </w:r>
            <w:r w:rsidR="0066393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articles de presse canadienne, publiés dans les 2</w:t>
            </w:r>
            <w:r w:rsidR="0066393D"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 w:rsidRPr="00C2641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dernières années, privilégiant les sources québécoises francophones. </w:t>
            </w:r>
          </w:p>
          <w:p w14:paraId="74697A75" w14:textId="77777777" w:rsidR="006A5814" w:rsidRPr="00C2641D" w:rsidRDefault="006A5814">
            <w:pPr>
              <w:spacing w:before="120" w:after="120"/>
              <w:rPr>
                <w:rFonts w:ascii="Helvetica" w:hAnsi="Helvetica" w:cs="Helvetica"/>
              </w:rPr>
            </w:pPr>
          </w:p>
          <w:p w14:paraId="214D195D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Base de données disponible sur le site de la bibliothèque :  </w:t>
            </w:r>
          </w:p>
          <w:p w14:paraId="2152643C" w14:textId="4C6325EC" w:rsidR="00AC3A96" w:rsidRPr="00C2641D" w:rsidRDefault="008D7145" w:rsidP="006A5814">
            <w:pPr>
              <w:numPr>
                <w:ilvl w:val="0"/>
                <w:numId w:val="8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EUREKA : </w:t>
            </w:r>
            <w:hyperlink r:id="rId23">
              <w:r w:rsidR="00AC3A96" w:rsidRPr="00C2641D">
                <w:rPr>
                  <w:rFonts w:ascii="Helvetica" w:eastAsia="Helvetica" w:hAnsi="Helvetica" w:cs="Helvetica"/>
                  <w:color w:val="000000" w:themeColor="text1"/>
                  <w:highlight w:val="yellow"/>
                  <w:u w:val="single" w:color="FFFFFF"/>
                </w:rPr>
                <w:t>https://eureka-cmv.proxy.collecto.ca/access/ip/default.aspx?un=cmv000</w:t>
              </w:r>
            </w:hyperlink>
            <w:r w:rsidRPr="00C2641D">
              <w:rPr>
                <w:rFonts w:ascii="Helvetica" w:eastAsia="Helvetica" w:hAnsi="Helvetica" w:cs="Helvetica"/>
                <w:color w:val="000000" w:themeColor="text1"/>
              </w:rPr>
              <w:t xml:space="preserve">  </w:t>
            </w:r>
          </w:p>
        </w:tc>
      </w:tr>
    </w:tbl>
    <w:p w14:paraId="48D665A5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6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6"/>
      </w:tblGrid>
      <w:tr w:rsidR="00AC3A96" w:rsidRPr="00C2641D" w14:paraId="23A700EE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065590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0D615B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5CDD6A" w14:textId="77777777" w:rsidR="00AC3A96" w:rsidRPr="00C2641D" w:rsidRDefault="008D7145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:rsidRPr="00C2641D" w14:paraId="1764D8AA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B60A2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70D33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26260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:rsidRPr="00C2641D" w14:paraId="52C11AB1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B8CB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5FEB8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798A71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 Bold" w:hAnsi="Helvetica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5529EC10" w14:textId="77777777" w:rsidR="00AC3A96" w:rsidRPr="00C2641D" w:rsidRDefault="008D7145">
      <w:pPr>
        <w:spacing w:before="120" w:after="120"/>
        <w:rPr>
          <w:rFonts w:ascii="Helvetica" w:hAnsi="Helvetica" w:cs="Helvetica"/>
        </w:rPr>
      </w:pPr>
      <w:r w:rsidRPr="00C2641D">
        <w:rPr>
          <w:rFonts w:ascii="Helvetica" w:hAnsi="Helvetica" w:cs="Helvetica"/>
        </w:rPr>
        <w:br w:type="page"/>
      </w:r>
    </w:p>
    <w:p w14:paraId="44521401" w14:textId="5AAD2AB8" w:rsidR="00AC3A96" w:rsidRPr="00C2641D" w:rsidRDefault="008D7145" w:rsidP="00970D71">
      <w:pPr>
        <w:pStyle w:val="Titre"/>
      </w:pPr>
      <w:r w:rsidRPr="00C2641D">
        <w:lastRenderedPageBreak/>
        <w:t>Étape</w:t>
      </w:r>
      <w:r w:rsidR="0066393D" w:rsidRPr="00C2641D">
        <w:t> </w:t>
      </w:r>
      <w:r w:rsidR="00F373D7" w:rsidRPr="00C2641D">
        <w:t>5</w:t>
      </w:r>
      <w:r w:rsidRPr="00C2641D">
        <w:t xml:space="preserve"> </w:t>
      </w:r>
      <w:r w:rsidR="00E95031" w:rsidRPr="00C2641D">
        <w:t>—</w:t>
      </w:r>
      <w:r w:rsidRPr="00C2641D">
        <w:t xml:space="preserve"> Évaluation des sources </w:t>
      </w:r>
    </w:p>
    <w:p w14:paraId="1BD63D50" w14:textId="53C38C9C" w:rsidR="00AC3A96" w:rsidRPr="00C2641D" w:rsidRDefault="00F373D7" w:rsidP="006A5814">
      <w:pPr>
        <w:spacing w:before="120" w:after="120"/>
        <w:jc w:val="both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>Évaluer ses sources, c’est garantir la fiabilité et la rigueur de son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3"/>
        <w:gridCol w:w="3388"/>
      </w:tblGrid>
      <w:tr w:rsidR="00AC3A96" w:rsidRPr="00C2641D" w14:paraId="1EB8E31E" w14:textId="77777777" w:rsidTr="00EC1AB6">
        <w:trPr>
          <w:jc w:val="center"/>
        </w:trPr>
        <w:tc>
          <w:tcPr>
            <w:tcW w:w="7093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6E86FC3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Sélectionner une source et la valider avec le FORM  </w:t>
            </w:r>
          </w:p>
          <w:p w14:paraId="3E145DF6" w14:textId="0D1154E0" w:rsidR="00AC3A96" w:rsidRPr="00C2641D" w:rsidRDefault="00AC3A96">
            <w:pPr>
              <w:spacing w:before="120" w:after="120"/>
              <w:rPr>
                <w:rFonts w:ascii="Helvetica" w:hAnsi="Helvetica" w:cs="Helvetica"/>
              </w:rPr>
            </w:pPr>
            <w:hyperlink r:id="rId24">
              <w:r w:rsidRPr="00C2641D"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FORMS en ligne : outil avec 7 questions</w:t>
              </w:r>
            </w:hyperlink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C51C8D" w:rsidRPr="00C2641D">
              <w:rPr>
                <w:rFonts w:ascii="Helvetica" w:eastAsia="Helvetica" w:hAnsi="Helvetica" w:cs="Helvetica"/>
                <w:color w:val="000000"/>
              </w:rPr>
              <w:br/>
            </w:r>
            <w:r w:rsidR="00C51C8D" w:rsidRPr="00C2641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clique pour suivre le lien)</w:t>
            </w:r>
          </w:p>
        </w:tc>
        <w:tc>
          <w:tcPr>
            <w:tcW w:w="3388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43486E38" w:rsidR="00AC3A96" w:rsidRPr="00C2641D" w:rsidRDefault="008D7145" w:rsidP="006A5814">
            <w:pPr>
              <w:spacing w:before="120" w:after="120"/>
              <w:jc w:val="center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  <w:noProof/>
              </w:rPr>
              <w:drawing>
                <wp:inline distT="0" distB="0" distL="0" distR="0" wp14:anchorId="70268BF0" wp14:editId="1FFDE757">
                  <wp:extent cx="1800000" cy="1800000"/>
                  <wp:effectExtent l="0" t="0" r="0" b="0"/>
                  <wp:docPr id="5" name="Drawing 5" descr="QRCode pour Outil d'évaluation rapide des sources d'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bfcc970299683cc5f70502a0bf4bc8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7DF" w:rsidRPr="00C2641D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Pr="00C2641D" w:rsidRDefault="002E67DF">
            <w:pPr>
              <w:spacing w:before="120" w:after="120"/>
              <w:jc w:val="right"/>
              <w:rPr>
                <w:rFonts w:ascii="Helvetica" w:hAnsi="Helvetica" w:cs="Helvetica"/>
                <w:noProof/>
              </w:rPr>
            </w:pPr>
          </w:p>
        </w:tc>
      </w:tr>
      <w:tr w:rsidR="00AC3A96" w:rsidRPr="00C2641D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Interprétation des résultats : </w:t>
            </w:r>
          </w:p>
          <w:p w14:paraId="7A08F3B9" w14:textId="77777777" w:rsidR="00AC3A96" w:rsidRPr="00C2641D" w:rsidRDefault="008D7145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0-1 point : peu crédible. </w:t>
            </w:r>
          </w:p>
          <w:p w14:paraId="447B0654" w14:textId="35BCA3AB" w:rsidR="00AC3A96" w:rsidRPr="00C2641D" w:rsidRDefault="008D7145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>2</w:t>
            </w:r>
            <w:r w:rsidR="00E95031" w:rsidRPr="00C2641D">
              <w:rPr>
                <w:rFonts w:ascii="Helvetica" w:eastAsia="Helvetica" w:hAnsi="Helvetica" w:cs="Helvetica"/>
                <w:color w:val="000000"/>
              </w:rPr>
              <w:t>-</w:t>
            </w:r>
            <w:r w:rsidRPr="00C2641D">
              <w:rPr>
                <w:rFonts w:ascii="Helvetica" w:eastAsia="Helvetica" w:hAnsi="Helvetica" w:cs="Helvetica"/>
                <w:color w:val="000000"/>
              </w:rPr>
              <w:t xml:space="preserve">4 points : nécessite une vérification approfondie. </w:t>
            </w:r>
          </w:p>
          <w:p w14:paraId="4CCCD16B" w14:textId="418BD3EB" w:rsidR="00AC3A96" w:rsidRPr="00C2641D" w:rsidRDefault="008D7145" w:rsidP="002E67DF">
            <w:pPr>
              <w:numPr>
                <w:ilvl w:val="0"/>
                <w:numId w:val="9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>5</w:t>
            </w:r>
            <w:r w:rsidR="00E95031" w:rsidRPr="00C2641D">
              <w:rPr>
                <w:rFonts w:ascii="Helvetica" w:eastAsia="Helvetica" w:hAnsi="Helvetica" w:cs="Helvetica"/>
                <w:color w:val="000000"/>
              </w:rPr>
              <w:t>-</w:t>
            </w:r>
            <w:r w:rsidRPr="00C2641D">
              <w:rPr>
                <w:rFonts w:ascii="Helvetica" w:eastAsia="Helvetica" w:hAnsi="Helvetica" w:cs="Helvetica"/>
                <w:color w:val="000000"/>
              </w:rPr>
              <w:t xml:space="preserve">7 points : source d’information valable. </w:t>
            </w:r>
          </w:p>
        </w:tc>
      </w:tr>
      <w:tr w:rsidR="00AC3A96" w:rsidRPr="00C2641D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12A77A68" w14:textId="77777777" w:rsidR="00AC3A96" w:rsidRPr="00C2641D" w:rsidRDefault="008D7145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232B9241" w14:textId="77777777" w:rsidR="00970D71" w:rsidRPr="00C2641D" w:rsidRDefault="00970D71" w:rsidP="00970D71">
      <w:pPr>
        <w:pStyle w:val="Titre"/>
      </w:pPr>
    </w:p>
    <w:p w14:paraId="01960E13" w14:textId="77777777" w:rsidR="00970D71" w:rsidRPr="00C2641D" w:rsidRDefault="00970D71">
      <w:pPr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hAnsi="Helvetica" w:cs="Helvetica"/>
        </w:rPr>
        <w:br w:type="page"/>
      </w:r>
    </w:p>
    <w:p w14:paraId="78C998E0" w14:textId="599699C5" w:rsidR="00AC3A96" w:rsidRPr="00C2641D" w:rsidRDefault="00970D71" w:rsidP="00970D71">
      <w:pPr>
        <w:pStyle w:val="Titre"/>
      </w:pPr>
      <w:r w:rsidRPr="00C2641D">
        <w:lastRenderedPageBreak/>
        <w:t>Étape 6 — citer les sources</w:t>
      </w: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055FF4" w:rsidRPr="00C2641D" w14:paraId="39B205C1" w14:textId="77777777" w:rsidTr="002C52E5">
        <w:tc>
          <w:tcPr>
            <w:tcW w:w="10490" w:type="dxa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6B1C" w14:textId="47FACEC7" w:rsidR="007976E1" w:rsidRPr="00C2641D" w:rsidRDefault="00055FF4" w:rsidP="007976E1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hAnsi="Helvetica" w:cs="Helvetica"/>
              </w:rPr>
              <w:br w:type="page"/>
            </w:r>
            <w:r w:rsidR="007976E1" w:rsidRPr="00C2641D">
              <w:rPr>
                <w:rFonts w:ascii="Helvetica" w:hAnsi="Helvetica" w:cs="Helvetica"/>
              </w:rPr>
              <w:t>GU</w:t>
            </w:r>
            <w:r w:rsidR="0042799D" w:rsidRPr="00C2641D">
              <w:rPr>
                <w:rFonts w:ascii="Helvetica" w:hAnsi="Helvetica" w:cs="Helvetica"/>
              </w:rPr>
              <w:t xml:space="preserve">IDE DE L’INTÉGRITÉ INTELLECTUELLE : </w:t>
            </w:r>
            <w:hyperlink r:id="rId26" w:history="1">
              <w:r w:rsidR="007976E1" w:rsidRPr="00C2641D">
                <w:rPr>
                  <w:rStyle w:val="Lienhypertexte"/>
                  <w:rFonts w:ascii="Helvetica" w:hAnsi="Helvetica" w:cs="Helvetica"/>
                  <w:sz w:val="20"/>
                  <w:szCs w:val="20"/>
                  <w:lang w:val="fr-FR"/>
                </w:rPr>
                <w:t>https://www.notion.so/29ba9d5dc39081588320db641b6b011a?v=29ba9d5dc390811fabe5000c8d0614c3</w:t>
              </w:r>
            </w:hyperlink>
            <w:r w:rsidR="007976E1" w:rsidRPr="00C2641D">
              <w:rPr>
                <w:rFonts w:ascii="Helvetica" w:hAnsi="Helvetica" w:cs="Helvetica"/>
                <w:sz w:val="20"/>
                <w:szCs w:val="20"/>
                <w:lang w:val="fr-FR"/>
              </w:rPr>
              <w:t xml:space="preserve"> </w:t>
            </w:r>
          </w:p>
          <w:p w14:paraId="777FB0A7" w14:textId="3E1FBB31" w:rsidR="00970D71" w:rsidRPr="00C2641D" w:rsidRDefault="00055FF4" w:rsidP="00F75953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 w:rsidRPr="00C2641D">
              <w:rPr>
                <w:rFonts w:ascii="Helvetica" w:eastAsia="Helvetica" w:hAnsi="Helvetica" w:cs="Helvetica"/>
              </w:rPr>
              <w:t xml:space="preserve">Outil bibliographique </w:t>
            </w:r>
            <w:proofErr w:type="spellStart"/>
            <w:r w:rsidRPr="00C2641D">
              <w:rPr>
                <w:rFonts w:ascii="Helvetica" w:eastAsia="Helvetica" w:hAnsi="Helvetica" w:cs="Helvetica"/>
              </w:rPr>
              <w:t>Mondiapason</w:t>
            </w:r>
            <w:proofErr w:type="spellEnd"/>
            <w:r w:rsidRPr="00C2641D">
              <w:rPr>
                <w:rFonts w:ascii="Helvetica" w:eastAsia="Helvetica" w:hAnsi="Helvetica" w:cs="Helvetica"/>
              </w:rPr>
              <w:t xml:space="preserve"> : </w:t>
            </w:r>
            <w:hyperlink r:id="rId27" w:history="1">
              <w:r w:rsidRPr="00C2641D">
                <w:rPr>
                  <w:rStyle w:val="Lienhypertexte"/>
                  <w:rFonts w:ascii="Helvetica" w:eastAsia="Helvetica" w:hAnsi="Helvetica" w:cs="Helvetica"/>
                  <w:b/>
                  <w:bCs/>
                </w:rPr>
                <w:t>https://mondiapason.ca/fr/outil-bibliographique</w:t>
              </w:r>
            </w:hyperlink>
          </w:p>
          <w:p w14:paraId="66A2737D" w14:textId="01355EBA" w:rsidR="00055FF4" w:rsidRPr="00C2641D" w:rsidRDefault="00C32E79" w:rsidP="00970D71">
            <w:pPr>
              <w:spacing w:before="120" w:after="120"/>
              <w:jc w:val="center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 w:rsidRPr="00C2641D">
              <w:rPr>
                <w:rFonts w:ascii="Helvetica" w:eastAsia="Helvetica" w:hAnsi="Helvetica" w:cs="Helvetica"/>
                <w:b/>
                <w:bCs/>
                <w:color w:val="000000"/>
              </w:rPr>
              <w:br/>
            </w:r>
            <w:r w:rsidRPr="00C2641D">
              <w:rPr>
                <w:rFonts w:ascii="Helvetica" w:eastAsia="Helvetica" w:hAnsi="Helvetica" w:cs="Helvetica"/>
                <w:b/>
                <w:bCs/>
                <w:noProof/>
                <w:color w:val="000000"/>
              </w:rPr>
              <w:drawing>
                <wp:inline distT="0" distB="0" distL="0" distR="0" wp14:anchorId="4150456D" wp14:editId="3F844648">
                  <wp:extent cx="5486400" cy="3862705"/>
                  <wp:effectExtent l="0" t="0" r="0" b="4445"/>
                  <wp:docPr id="19934795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7957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436AB" w14:textId="32DF731F" w:rsidR="00970D71" w:rsidRPr="00C2641D" w:rsidRDefault="00970D71" w:rsidP="002C52E5">
            <w:p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</w:p>
        </w:tc>
      </w:tr>
    </w:tbl>
    <w:p w14:paraId="303C66CF" w14:textId="77777777" w:rsidR="00055FF4" w:rsidRPr="00C2641D" w:rsidRDefault="00055FF4" w:rsidP="006A5814">
      <w:pPr>
        <w:pStyle w:val="Titre1"/>
      </w:pPr>
    </w:p>
    <w:p w14:paraId="0CCFB5F3" w14:textId="77777777" w:rsidR="00055FF4" w:rsidRPr="00C2641D" w:rsidRDefault="00055FF4">
      <w:pPr>
        <w:rPr>
          <w:rFonts w:ascii="Helvetica" w:eastAsia="Helvetica" w:hAnsi="Helvetica" w:cs="Helvetica"/>
          <w:color w:val="000000"/>
          <w:sz w:val="50"/>
          <w:szCs w:val="50"/>
        </w:rPr>
      </w:pPr>
      <w:r w:rsidRPr="00C2641D">
        <w:rPr>
          <w:rFonts w:ascii="Helvetica" w:hAnsi="Helvetica" w:cs="Helvetica"/>
        </w:rPr>
        <w:br w:type="page"/>
      </w:r>
    </w:p>
    <w:p w14:paraId="64D26971" w14:textId="24C827FB" w:rsidR="00AC3A96" w:rsidRPr="00C2641D" w:rsidRDefault="008D7145" w:rsidP="006A5814">
      <w:pPr>
        <w:pStyle w:val="Titre1"/>
      </w:pPr>
      <w:r w:rsidRPr="00C2641D">
        <w:lastRenderedPageBreak/>
        <w:t>Liens utiles</w:t>
      </w:r>
    </w:p>
    <w:p w14:paraId="69A94E8D" w14:textId="77777777" w:rsidR="00533DB4" w:rsidRPr="00C2641D" w:rsidRDefault="00AC3A96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29">
        <w:r w:rsidRPr="00C2641D">
          <w:rPr>
            <w:rFonts w:ascii="Helvetica" w:eastAsia="Helvetica" w:hAnsi="Helvetica" w:cs="Helvetica"/>
            <w:color w:val="000000"/>
            <w:u w:val="single" w:color="000000"/>
          </w:rPr>
          <w:t>Guide IA du cégep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13A02AE1" w14:textId="1B711984" w:rsidR="001436ED" w:rsidRPr="00C2641D" w:rsidRDefault="001436ED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0" w:history="1">
        <w:r w:rsidRPr="00C2641D">
          <w:rPr>
            <w:rStyle w:val="Lienhypertexte"/>
            <w:rFonts w:ascii="Helvetica" w:eastAsia="Helvetica" w:hAnsi="Helvetica" w:cs="Helvetica"/>
            <w:color w:val="auto"/>
          </w:rPr>
          <w:t>G</w:t>
        </w:r>
        <w:r w:rsidR="00533DB4" w:rsidRPr="00C2641D">
          <w:rPr>
            <w:rStyle w:val="Lienhypertexte"/>
            <w:rFonts w:ascii="Helvetica" w:eastAsia="Helvetica" w:hAnsi="Helvetica" w:cs="Helvetica"/>
            <w:color w:val="auto"/>
          </w:rPr>
          <w:t xml:space="preserve">uide de </w:t>
        </w:r>
        <w:r w:rsidR="00533DB4" w:rsidRPr="00C2641D">
          <w:rPr>
            <w:rStyle w:val="Lienhypertexte"/>
            <w:rFonts w:ascii="Helvetica" w:hAnsi="Helvetica" w:cs="Helvetica"/>
            <w:color w:val="auto"/>
          </w:rPr>
          <w:t>l’intégrité intellectuelle au cégep Marie-Victorin</w:t>
        </w:r>
      </w:hyperlink>
    </w:p>
    <w:p w14:paraId="7D02BFE2" w14:textId="37C9F682" w:rsidR="00E92C01" w:rsidRPr="00C2641D" w:rsidRDefault="00E92C01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1" w:history="1">
        <w:r w:rsidRPr="00C2641D">
          <w:rPr>
            <w:rStyle w:val="Lienhypertexte"/>
            <w:rFonts w:ascii="Helvetica" w:eastAsia="Helvetica" w:hAnsi="Helvetica" w:cs="Helvetica"/>
            <w:color w:val="auto"/>
          </w:rPr>
          <w:t>Site de la bibliothèque</w:t>
        </w:r>
      </w:hyperlink>
    </w:p>
    <w:p w14:paraId="7CD0D450" w14:textId="2CDAB52B" w:rsidR="00E92C01" w:rsidRPr="00C2641D" w:rsidRDefault="008D0A79" w:rsidP="00533DB4">
      <w:pPr>
        <w:numPr>
          <w:ilvl w:val="0"/>
          <w:numId w:val="11"/>
        </w:numPr>
        <w:spacing w:after="0"/>
        <w:rPr>
          <w:rStyle w:val="Lienhypertexte"/>
          <w:rFonts w:ascii="Helvetica" w:hAnsi="Helvetica" w:cs="Helvetica"/>
          <w:color w:val="auto"/>
        </w:rPr>
      </w:pPr>
      <w:r w:rsidRPr="00C2641D">
        <w:rPr>
          <w:rFonts w:ascii="Helvetica" w:eastAsia="Helvetica" w:hAnsi="Helvetica" w:cs="Helvetica"/>
        </w:rPr>
        <w:fldChar w:fldCharType="begin"/>
      </w:r>
      <w:r w:rsidRPr="00C2641D">
        <w:rPr>
          <w:rFonts w:ascii="Helvetica" w:eastAsia="Helvetica" w:hAnsi="Helvetica" w:cs="Helvetica"/>
        </w:rPr>
        <w:instrText>HYPERLINK "https://cmv.koha.collecto.ca"</w:instrText>
      </w:r>
      <w:r w:rsidRPr="00C2641D">
        <w:rPr>
          <w:rFonts w:ascii="Helvetica" w:eastAsia="Helvetica" w:hAnsi="Helvetica" w:cs="Helvetica"/>
        </w:rPr>
      </w:r>
      <w:r w:rsidRPr="00C2641D">
        <w:rPr>
          <w:rFonts w:ascii="Helvetica" w:eastAsia="Helvetica" w:hAnsi="Helvetica" w:cs="Helvetica"/>
        </w:rPr>
        <w:fldChar w:fldCharType="separate"/>
      </w:r>
      <w:r w:rsidR="00E92C01" w:rsidRPr="00C2641D">
        <w:rPr>
          <w:rStyle w:val="Lienhypertexte"/>
          <w:rFonts w:ascii="Helvetica" w:eastAsia="Helvetica" w:hAnsi="Helvetica" w:cs="Helvetica"/>
          <w:color w:val="auto"/>
        </w:rPr>
        <w:t>Catalogue Koha</w:t>
      </w:r>
    </w:p>
    <w:p w14:paraId="6639D148" w14:textId="77777777" w:rsidR="00431BDE" w:rsidRPr="00C2641D" w:rsidRDefault="008D0A79" w:rsidP="00431BDE">
      <w:pPr>
        <w:spacing w:after="0"/>
        <w:rPr>
          <w:rFonts w:ascii="Helvetica" w:eastAsia="Helvetica" w:hAnsi="Helvetica" w:cs="Helvetica"/>
        </w:rPr>
      </w:pPr>
      <w:r w:rsidRPr="00C2641D">
        <w:rPr>
          <w:rFonts w:ascii="Helvetica" w:eastAsia="Helvetica" w:hAnsi="Helvetica" w:cs="Helvetica"/>
        </w:rPr>
        <w:fldChar w:fldCharType="end"/>
      </w:r>
    </w:p>
    <w:p w14:paraId="39B78680" w14:textId="6D580EB9" w:rsidR="00AC3A96" w:rsidRPr="00C2641D" w:rsidRDefault="008D7145" w:rsidP="00431BDE">
      <w:pPr>
        <w:spacing w:after="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ChatGPT (de </w:t>
      </w:r>
      <w:proofErr w:type="spellStart"/>
      <w:r w:rsidRPr="00C2641D">
        <w:rPr>
          <w:rFonts w:ascii="Helvetica" w:eastAsia="Helvetica" w:hAnsi="Helvetica" w:cs="Helvetica"/>
          <w:color w:val="000000"/>
        </w:rPr>
        <w:t>OpenAI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) : </w:t>
      </w:r>
      <w:hyperlink r:id="rId32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https://chatgpt.com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D411850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Copilot (de Microsoft) : </w:t>
      </w:r>
      <w:hyperlink r:id="rId33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https://www.microsoft365.com/?auth=2&amp;home=1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454EAC6C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Gemini (de Google) : </w:t>
      </w:r>
      <w:hyperlink r:id="rId34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https://gemini.google.com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63992B5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Claude (de </w:t>
      </w:r>
      <w:proofErr w:type="spellStart"/>
      <w:r w:rsidRPr="00C2641D">
        <w:rPr>
          <w:rFonts w:ascii="Helvetica" w:eastAsia="Helvetica" w:hAnsi="Helvetica" w:cs="Helvetica"/>
          <w:color w:val="000000"/>
        </w:rPr>
        <w:t>Anthropic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) : </w:t>
      </w:r>
      <w:hyperlink r:id="rId35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https://claude.ai/chats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9BE240A" w14:textId="77777777" w:rsidR="00AC3A96" w:rsidRPr="00C2641D" w:rsidRDefault="008D7145">
      <w:pPr>
        <w:numPr>
          <w:ilvl w:val="0"/>
          <w:numId w:val="12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Perplexity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36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2E7957E5" w14:textId="4F255453" w:rsidR="00AC3A96" w:rsidRPr="00C2641D" w:rsidRDefault="008D7145">
      <w:pPr>
        <w:spacing w:before="120" w:after="12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OUTIL DE RECHERCHE : recherche d’informations scientifiques : </w:t>
      </w:r>
    </w:p>
    <w:p w14:paraId="002DB1E1" w14:textId="1553716D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Perplexity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(cocher </w:t>
      </w:r>
      <w:r w:rsidR="008672DB" w:rsidRPr="00C2641D">
        <w:rPr>
          <w:rFonts w:ascii="Helvetica" w:eastAsia="Helvetica" w:hAnsi="Helvetica" w:cs="Helvetica"/>
          <w:color w:val="000000"/>
        </w:rPr>
        <w:t>Éducation</w:t>
      </w:r>
      <w:r w:rsidRPr="00C2641D">
        <w:rPr>
          <w:rFonts w:ascii="Helvetica" w:eastAsia="Helvetica" w:hAnsi="Helvetica" w:cs="Helvetica"/>
          <w:color w:val="000000"/>
        </w:rPr>
        <w:t xml:space="preserve">) : </w:t>
      </w:r>
      <w:hyperlink r:id="rId37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740DB55D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Epsilon : </w:t>
      </w:r>
      <w:hyperlink r:id="rId38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https://www.epsilon-ai.com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4CF3AC91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Elicit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39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https://elicit.com/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3B302199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Scispace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: </w:t>
      </w:r>
      <w:hyperlink r:id="rId40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https://scispace.com/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 </w:t>
      </w:r>
    </w:p>
    <w:p w14:paraId="4085CC24" w14:textId="77777777" w:rsidR="00AC3A96" w:rsidRPr="00C2641D" w:rsidRDefault="008D7145">
      <w:pPr>
        <w:numPr>
          <w:ilvl w:val="0"/>
          <w:numId w:val="13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Consensus : </w:t>
      </w:r>
      <w:hyperlink r:id="rId41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https://consensus.app/search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67F54795" w14:textId="7710E2D7" w:rsidR="00AC3A96" w:rsidRPr="00C2641D" w:rsidRDefault="008D7145" w:rsidP="006A5814">
      <w:pPr>
        <w:pStyle w:val="Titre1"/>
      </w:pPr>
      <w:r w:rsidRPr="00C2641D">
        <w:t xml:space="preserve">Actualité et désinformation </w:t>
      </w:r>
    </w:p>
    <w:p w14:paraId="62F6B698" w14:textId="1A613BD1" w:rsidR="00AC3A96" w:rsidRPr="00C2641D" w:rsidRDefault="008D7145" w:rsidP="006A5814">
      <w:pPr>
        <w:spacing w:after="0"/>
        <w:ind w:left="4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Abonnement à des infolettres :  </w:t>
      </w:r>
    </w:p>
    <w:p w14:paraId="2DC7C5E1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La Presse : </w:t>
      </w:r>
      <w:hyperlink r:id="rId42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https://www.lapresse.ca/infole…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63FF085A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Le Devoir : </w:t>
      </w:r>
      <w:hyperlink r:id="rId43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https://www.ledevoir.com/infol…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49F046B4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Le Journal de Montréal : </w:t>
      </w:r>
      <w:hyperlink r:id="rId44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https://www.journaldemontreal....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21D53159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HugoDécrypte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 : </w:t>
      </w:r>
      <w:hyperlink r:id="rId45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https://hugodecrypte.kessel.me…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0AD2E187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>Radio-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Canada 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  <w:hyperlink r:id="rId46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https://ici.radio-canada.ca/in…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722A260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 xml:space="preserve">RAD : </w:t>
      </w:r>
      <w:hyperlink r:id="rId47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https://radio-canada.us6.list-…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66BC2EC4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 xml:space="preserve">The 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Mirror 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> </w:t>
      </w:r>
      <w:hyperlink r:id="rId48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https://www.mirror.co.uk/newsl…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C5AF2A3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  <w:lang w:val="en-US"/>
        </w:rPr>
      </w:pPr>
      <w:r w:rsidRPr="00C2641D">
        <w:rPr>
          <w:rFonts w:ascii="Helvetica" w:eastAsia="Helvetica" w:hAnsi="Helvetica" w:cs="Helvetica"/>
          <w:color w:val="000000"/>
          <w:lang w:val="en-US"/>
        </w:rPr>
        <w:t xml:space="preserve">The Globe and </w:t>
      </w:r>
      <w:proofErr w:type="gramStart"/>
      <w:r w:rsidRPr="00C2641D">
        <w:rPr>
          <w:rFonts w:ascii="Helvetica" w:eastAsia="Helvetica" w:hAnsi="Helvetica" w:cs="Helvetica"/>
          <w:color w:val="000000"/>
          <w:lang w:val="en-US"/>
        </w:rPr>
        <w:t>Mail :</w:t>
      </w:r>
      <w:proofErr w:type="gramEnd"/>
      <w:r w:rsidRPr="00C2641D">
        <w:rPr>
          <w:rFonts w:ascii="Helvetica" w:eastAsia="Helvetica" w:hAnsi="Helvetica" w:cs="Helvetica"/>
          <w:color w:val="000000"/>
          <w:lang w:val="en-US"/>
        </w:rPr>
        <w:t> </w:t>
      </w:r>
      <w:hyperlink r:id="rId49">
        <w:r w:rsidR="00AC3A96" w:rsidRPr="00C2641D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https://www.theglobeandmail.co...</w:t>
        </w:r>
      </w:hyperlink>
      <w:r w:rsidRPr="00C2641D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281B4476" w14:textId="77777777" w:rsidR="00AC3A96" w:rsidRPr="00C2641D" w:rsidRDefault="008D7145">
      <w:pPr>
        <w:numPr>
          <w:ilvl w:val="1"/>
          <w:numId w:val="14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National Post : </w:t>
      </w:r>
      <w:hyperlink r:id="rId50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https://nationalpost.com/newsl…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391E3643" w14:textId="77777777" w:rsidR="00AC3A96" w:rsidRPr="00C2641D" w:rsidRDefault="008D7145">
      <w:pPr>
        <w:spacing w:before="120" w:after="120"/>
        <w:rPr>
          <w:rFonts w:ascii="Helvetica" w:hAnsi="Helvetica" w:cs="Helvetica"/>
          <w:b/>
          <w:bCs/>
        </w:rPr>
      </w:pPr>
      <w:r w:rsidRPr="00C2641D">
        <w:rPr>
          <w:rFonts w:ascii="Helvetica" w:eastAsia="Helvetica" w:hAnsi="Helvetica" w:cs="Helvetica"/>
          <w:b/>
          <w:bCs/>
          <w:color w:val="000000"/>
        </w:rPr>
        <w:t xml:space="preserve">Vérification d’information </w:t>
      </w:r>
    </w:p>
    <w:p w14:paraId="5714888C" w14:textId="77777777" w:rsidR="00AC3A96" w:rsidRPr="00C2641D" w:rsidRDefault="008D7145">
      <w:pPr>
        <w:numPr>
          <w:ilvl w:val="0"/>
          <w:numId w:val="15"/>
        </w:numPr>
        <w:spacing w:after="0"/>
        <w:rPr>
          <w:rFonts w:ascii="Helvetica" w:hAnsi="Helvetica" w:cs="Helvetica"/>
        </w:rPr>
      </w:pPr>
      <w:proofErr w:type="spellStart"/>
      <w:r w:rsidRPr="00C2641D">
        <w:rPr>
          <w:rFonts w:ascii="Helvetica" w:eastAsia="Helvetica" w:hAnsi="Helvetica" w:cs="Helvetica"/>
          <w:color w:val="000000"/>
        </w:rPr>
        <w:t>Tineye</w:t>
      </w:r>
      <w:proofErr w:type="spellEnd"/>
      <w:r w:rsidRPr="00C2641D">
        <w:rPr>
          <w:rFonts w:ascii="Helvetica" w:eastAsia="Helvetica" w:hAnsi="Helvetica" w:cs="Helvetica"/>
          <w:color w:val="000000"/>
        </w:rPr>
        <w:t xml:space="preserve"> (recherche d’image inversée) : </w:t>
      </w:r>
      <w:hyperlink r:id="rId51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https://tineye.com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19758896" w14:textId="77777777" w:rsidR="00055FF4" w:rsidRPr="00C2641D" w:rsidRDefault="008D7145" w:rsidP="00055FF4">
      <w:pPr>
        <w:numPr>
          <w:ilvl w:val="0"/>
          <w:numId w:val="15"/>
        </w:num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Vera (vérification des faits) : </w:t>
      </w:r>
      <w:hyperlink r:id="rId52">
        <w:r w:rsidR="00AC3A96" w:rsidRPr="00C2641D">
          <w:rPr>
            <w:rFonts w:ascii="Helvetica" w:eastAsia="Helvetica" w:hAnsi="Helvetica" w:cs="Helvetica"/>
            <w:color w:val="000000"/>
            <w:u w:val="single" w:color="000000"/>
          </w:rPr>
          <w:t>https://www.askvera.org/</w:t>
        </w:r>
      </w:hyperlink>
      <w:r w:rsidRPr="00C2641D">
        <w:rPr>
          <w:rFonts w:ascii="Helvetica" w:eastAsia="Helvetica" w:hAnsi="Helvetica" w:cs="Helvetica"/>
          <w:color w:val="000000"/>
        </w:rPr>
        <w:t xml:space="preserve"> </w:t>
      </w:r>
    </w:p>
    <w:p w14:paraId="300CE6B2" w14:textId="77777777" w:rsidR="00055FF4" w:rsidRPr="00C2641D" w:rsidRDefault="00055FF4" w:rsidP="00055FF4">
      <w:pPr>
        <w:spacing w:after="0"/>
        <w:ind w:left="40"/>
        <w:rPr>
          <w:rFonts w:ascii="Helvetica" w:eastAsia="Helvetica" w:hAnsi="Helvetica" w:cs="Helvetica"/>
          <w:color w:val="000000"/>
        </w:rPr>
      </w:pP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45709F" w:rsidRPr="00C2641D" w14:paraId="1DF1CB06" w14:textId="77777777" w:rsidTr="0045709F">
        <w:tc>
          <w:tcPr>
            <w:tcW w:w="10490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EBDBB" w14:textId="49BFDFEA" w:rsidR="0045709F" w:rsidRPr="00C2641D" w:rsidRDefault="0045709F" w:rsidP="0045709F">
            <w:pPr>
              <w:pStyle w:val="Titre1"/>
            </w:pPr>
            <w:r w:rsidRPr="00C2641D">
              <w:lastRenderedPageBreak/>
              <w:t xml:space="preserve">POUR ALLER PLUS LOIN </w:t>
            </w:r>
          </w:p>
          <w:p w14:paraId="0674AD47" w14:textId="77777777" w:rsidR="0045709F" w:rsidRPr="00C2641D" w:rsidRDefault="0045709F" w:rsidP="0045709F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7251693A" w14:textId="25389339" w:rsidR="0045709F" w:rsidRPr="00C2641D" w:rsidRDefault="0045709F" w:rsidP="0045709F">
            <w:pPr>
              <w:spacing w:before="120" w:after="12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SVP, prendre contact :  </w:t>
            </w:r>
          </w:p>
          <w:p w14:paraId="383EBC0C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Sur biblio@collegemv.qc.ca  </w:t>
            </w:r>
          </w:p>
          <w:p w14:paraId="59C0FA70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5B5491F9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  <w:lang w:val="en-US"/>
              </w:rPr>
            </w:pPr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>Teams :</w:t>
            </w:r>
            <w:proofErr w:type="gramEnd"/>
            <w:r w:rsidRPr="00C2641D">
              <w:rPr>
                <w:rFonts w:ascii="Helvetica" w:eastAsia="Helvetica" w:hAnsi="Helvetica" w:cs="Helvetica"/>
                <w:color w:val="000000"/>
                <w:lang w:val="en-US"/>
              </w:rPr>
              <w:t xml:space="preserve"> anne-gaelle.habib@cegepmv.ca </w:t>
            </w:r>
          </w:p>
          <w:p w14:paraId="5670DDE4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Au 514-325-0150, poste 2311 </w:t>
            </w:r>
          </w:p>
          <w:p w14:paraId="42FD44E7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Sur place, à la référence du comptoir de prêt :  </w:t>
            </w:r>
          </w:p>
          <w:p w14:paraId="094919ED" w14:textId="77777777" w:rsidR="0045709F" w:rsidRPr="00C2641D" w:rsidRDefault="0045709F" w:rsidP="0045709F">
            <w:pPr>
              <w:numPr>
                <w:ilvl w:val="1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Lundi au jeudi : 7 h 45 à 20 h 15 </w:t>
            </w:r>
          </w:p>
          <w:p w14:paraId="716D975F" w14:textId="2AAF6168" w:rsidR="0045709F" w:rsidRPr="00C2641D" w:rsidRDefault="0045709F" w:rsidP="0045709F">
            <w:pPr>
              <w:numPr>
                <w:ilvl w:val="1"/>
                <w:numId w:val="16"/>
              </w:numPr>
              <w:spacing w:after="0"/>
              <w:rPr>
                <w:rFonts w:ascii="Helvetica" w:hAnsi="Helvetica" w:cs="Helvetica"/>
              </w:rPr>
            </w:pPr>
            <w:r w:rsidRPr="00C2641D">
              <w:rPr>
                <w:rFonts w:ascii="Helvetica" w:eastAsia="Helvetica" w:hAnsi="Helvetica" w:cs="Helvetica"/>
                <w:color w:val="000000"/>
              </w:rPr>
              <w:t xml:space="preserve">Vendredi : 7 h 45 à 16 h 30 </w:t>
            </w:r>
          </w:p>
        </w:tc>
      </w:tr>
    </w:tbl>
    <w:p w14:paraId="1C03F358" w14:textId="7C087474" w:rsidR="00AC3A96" w:rsidRPr="00C2641D" w:rsidRDefault="008D7145" w:rsidP="0045709F">
      <w:pPr>
        <w:spacing w:after="0"/>
        <w:rPr>
          <w:rFonts w:ascii="Helvetica" w:hAnsi="Helvetica" w:cs="Helvetica"/>
        </w:rPr>
      </w:pPr>
      <w:r w:rsidRPr="00C2641D">
        <w:rPr>
          <w:rFonts w:ascii="Helvetica" w:eastAsia="Helvetica" w:hAnsi="Helvetica" w:cs="Helvetica"/>
          <w:color w:val="000000"/>
        </w:rPr>
        <w:t xml:space="preserve"> </w:t>
      </w:r>
    </w:p>
    <w:sectPr w:rsidR="00AC3A96" w:rsidRPr="00C2641D" w:rsidSect="006A5814">
      <w:headerReference w:type="default" r:id="rId53"/>
      <w:footerReference w:type="default" r:id="rId54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1B517" w14:textId="77777777" w:rsidR="00A80CD2" w:rsidRDefault="00A80CD2" w:rsidP="002E67DF">
      <w:pPr>
        <w:spacing w:after="0" w:line="240" w:lineRule="auto"/>
      </w:pPr>
      <w:r>
        <w:separator/>
      </w:r>
    </w:p>
  </w:endnote>
  <w:endnote w:type="continuationSeparator" w:id="0">
    <w:p w14:paraId="4904B4DD" w14:textId="77777777" w:rsidR="00A80CD2" w:rsidRDefault="00A80CD2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9F4834-3D51-45BE-9371-A23E73201CAF}"/>
    <w:embedBold r:id="rId2" w:fontKey="{CFD90E39-D896-4AA1-89FD-5C2E1E1431DC}"/>
    <w:embedItalic r:id="rId3" w:fontKey="{411591A7-22C2-452F-9B93-7ED0540EFB10}"/>
    <w:embedBoldItalic r:id="rId4" w:fontKey="{98E46405-66A1-4B07-A2EE-2C27D491585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C6F5DC7D-EC6A-45CD-A652-36F6832743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2A08E18-BA46-4378-B0BE-202DE59F0958}"/>
  </w:font>
  <w:font w:name="Helvetica Bold">
    <w:altName w:val="Arial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44E29D3-E39C-4D45-96CF-BFE036B5A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6E4CB" w14:textId="77777777" w:rsidR="00A80CD2" w:rsidRDefault="00A80CD2" w:rsidP="002E67DF">
      <w:pPr>
        <w:spacing w:after="0" w:line="240" w:lineRule="auto"/>
      </w:pPr>
      <w:r>
        <w:separator/>
      </w:r>
    </w:p>
  </w:footnote>
  <w:footnote w:type="continuationSeparator" w:id="0">
    <w:p w14:paraId="35ECF8A2" w14:textId="77777777" w:rsidR="00A80CD2" w:rsidRDefault="00A80CD2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34C4A7A0" w:rsidR="006A5814" w:rsidRPr="00EC1AB6" w:rsidRDefault="006A5814" w:rsidP="006A5814">
    <w:pPr>
      <w:spacing w:before="120" w:after="120"/>
      <w:jc w:val="center"/>
      <w:rPr>
        <w:color w:val="747474" w:themeColor="background2" w:themeShade="80"/>
        <w:sz w:val="20"/>
        <w:szCs w:val="20"/>
      </w:rPr>
    </w:pP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Méthodologie de recherche à l'ère de l'intelligence artificielle </w:t>
    </w:r>
    <w:r w:rsidR="00E95031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—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99A1241"/>
    <w:multiLevelType w:val="hybridMultilevel"/>
    <w:tmpl w:val="F752911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5" w15:restartNumberingAfterBreak="0">
    <w:nsid w:val="151B4E9E"/>
    <w:multiLevelType w:val="hybridMultilevel"/>
    <w:tmpl w:val="0090F800"/>
    <w:lvl w:ilvl="0" w:tplc="DFDC829C">
      <w:numFmt w:val="bullet"/>
      <w:lvlText w:val=""/>
      <w:lvlJc w:val="left"/>
      <w:pPr>
        <w:ind w:left="1065" w:hanging="705"/>
      </w:pPr>
      <w:rPr>
        <w:rFonts w:ascii="Symbol" w:eastAsia="Helvetica" w:hAnsi="Symbol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7" w15:restartNumberingAfterBreak="0">
    <w:nsid w:val="17E6145B"/>
    <w:multiLevelType w:val="hybridMultilevel"/>
    <w:tmpl w:val="4E36F6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9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10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11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13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14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15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16" w15:restartNumberingAfterBreak="0">
    <w:nsid w:val="4C7C7362"/>
    <w:multiLevelType w:val="hybridMultilevel"/>
    <w:tmpl w:val="B2A88DD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18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19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20" w15:restartNumberingAfterBreak="0">
    <w:nsid w:val="70025C90"/>
    <w:multiLevelType w:val="hybridMultilevel"/>
    <w:tmpl w:val="7AE28EBC"/>
    <w:lvl w:ilvl="0" w:tplc="DFDC829C">
      <w:numFmt w:val="bullet"/>
      <w:lvlText w:val=""/>
      <w:lvlJc w:val="left"/>
      <w:pPr>
        <w:ind w:left="1065" w:hanging="705"/>
      </w:pPr>
      <w:rPr>
        <w:rFonts w:ascii="Symbol" w:eastAsia="Helvetica" w:hAnsi="Symbol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22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num w:numId="1" w16cid:durableId="1540782306">
    <w:abstractNumId w:val="21"/>
  </w:num>
  <w:num w:numId="2" w16cid:durableId="1536043170">
    <w:abstractNumId w:val="19"/>
  </w:num>
  <w:num w:numId="3" w16cid:durableId="1695497090">
    <w:abstractNumId w:val="4"/>
  </w:num>
  <w:num w:numId="4" w16cid:durableId="1318146378">
    <w:abstractNumId w:val="1"/>
  </w:num>
  <w:num w:numId="5" w16cid:durableId="767165196">
    <w:abstractNumId w:val="14"/>
  </w:num>
  <w:num w:numId="6" w16cid:durableId="1450198398">
    <w:abstractNumId w:val="13"/>
  </w:num>
  <w:num w:numId="7" w16cid:durableId="487523476">
    <w:abstractNumId w:val="17"/>
  </w:num>
  <w:num w:numId="8" w16cid:durableId="340544040">
    <w:abstractNumId w:val="18"/>
  </w:num>
  <w:num w:numId="9" w16cid:durableId="2106420323">
    <w:abstractNumId w:val="15"/>
  </w:num>
  <w:num w:numId="10" w16cid:durableId="244650369">
    <w:abstractNumId w:val="0"/>
  </w:num>
  <w:num w:numId="11" w16cid:durableId="406612334">
    <w:abstractNumId w:val="9"/>
  </w:num>
  <w:num w:numId="12" w16cid:durableId="1190992422">
    <w:abstractNumId w:val="10"/>
  </w:num>
  <w:num w:numId="13" w16cid:durableId="1025014946">
    <w:abstractNumId w:val="22"/>
  </w:num>
  <w:num w:numId="14" w16cid:durableId="242833253">
    <w:abstractNumId w:val="12"/>
  </w:num>
  <w:num w:numId="15" w16cid:durableId="1975671702">
    <w:abstractNumId w:val="6"/>
  </w:num>
  <w:num w:numId="16" w16cid:durableId="242566494">
    <w:abstractNumId w:val="8"/>
  </w:num>
  <w:num w:numId="17" w16cid:durableId="2123258916">
    <w:abstractNumId w:val="2"/>
  </w:num>
  <w:num w:numId="18" w16cid:durableId="1984190794">
    <w:abstractNumId w:val="11"/>
  </w:num>
  <w:num w:numId="19" w16cid:durableId="954479188">
    <w:abstractNumId w:val="3"/>
  </w:num>
  <w:num w:numId="20" w16cid:durableId="210701988">
    <w:abstractNumId w:val="16"/>
  </w:num>
  <w:num w:numId="21" w16cid:durableId="689071161">
    <w:abstractNumId w:val="7"/>
  </w:num>
  <w:num w:numId="22" w16cid:durableId="81531704">
    <w:abstractNumId w:val="5"/>
  </w:num>
  <w:num w:numId="23" w16cid:durableId="88671801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NotDisplayPageBoundaries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96"/>
    <w:rsid w:val="00025443"/>
    <w:rsid w:val="00031E04"/>
    <w:rsid w:val="00055FF4"/>
    <w:rsid w:val="000738B2"/>
    <w:rsid w:val="00073F36"/>
    <w:rsid w:val="000C4010"/>
    <w:rsid w:val="000E7A58"/>
    <w:rsid w:val="00113B9F"/>
    <w:rsid w:val="0011452A"/>
    <w:rsid w:val="0011535A"/>
    <w:rsid w:val="00116638"/>
    <w:rsid w:val="001243E7"/>
    <w:rsid w:val="0013662E"/>
    <w:rsid w:val="001436ED"/>
    <w:rsid w:val="0015404E"/>
    <w:rsid w:val="00163736"/>
    <w:rsid w:val="001A7BCC"/>
    <w:rsid w:val="001D66EA"/>
    <w:rsid w:val="002272AF"/>
    <w:rsid w:val="00243EDF"/>
    <w:rsid w:val="00284C7B"/>
    <w:rsid w:val="002A64F6"/>
    <w:rsid w:val="002C5CE8"/>
    <w:rsid w:val="002E67DF"/>
    <w:rsid w:val="00314C84"/>
    <w:rsid w:val="00360E0E"/>
    <w:rsid w:val="00380006"/>
    <w:rsid w:val="00392D04"/>
    <w:rsid w:val="003C20A1"/>
    <w:rsid w:val="003D0FE0"/>
    <w:rsid w:val="00421C81"/>
    <w:rsid w:val="004223C8"/>
    <w:rsid w:val="0042799D"/>
    <w:rsid w:val="00431BDE"/>
    <w:rsid w:val="00435291"/>
    <w:rsid w:val="00451765"/>
    <w:rsid w:val="0045709F"/>
    <w:rsid w:val="004750DC"/>
    <w:rsid w:val="004817DD"/>
    <w:rsid w:val="0049082E"/>
    <w:rsid w:val="00493E47"/>
    <w:rsid w:val="004F6E1E"/>
    <w:rsid w:val="00500C00"/>
    <w:rsid w:val="00501AAC"/>
    <w:rsid w:val="005136D2"/>
    <w:rsid w:val="00523352"/>
    <w:rsid w:val="00533DB4"/>
    <w:rsid w:val="00561B96"/>
    <w:rsid w:val="005659B4"/>
    <w:rsid w:val="00575A08"/>
    <w:rsid w:val="005B3B6C"/>
    <w:rsid w:val="005D117B"/>
    <w:rsid w:val="0060699B"/>
    <w:rsid w:val="0066393D"/>
    <w:rsid w:val="006A5814"/>
    <w:rsid w:val="006D0930"/>
    <w:rsid w:val="006F2B2F"/>
    <w:rsid w:val="006F7AAF"/>
    <w:rsid w:val="007316E2"/>
    <w:rsid w:val="00741269"/>
    <w:rsid w:val="0076152F"/>
    <w:rsid w:val="0076382E"/>
    <w:rsid w:val="007728D2"/>
    <w:rsid w:val="007976E1"/>
    <w:rsid w:val="007A29CD"/>
    <w:rsid w:val="007B0F3A"/>
    <w:rsid w:val="00820327"/>
    <w:rsid w:val="008249D2"/>
    <w:rsid w:val="008672DB"/>
    <w:rsid w:val="008C3E41"/>
    <w:rsid w:val="008D0A79"/>
    <w:rsid w:val="008D641F"/>
    <w:rsid w:val="008D7145"/>
    <w:rsid w:val="008E093E"/>
    <w:rsid w:val="008E45FA"/>
    <w:rsid w:val="008F057E"/>
    <w:rsid w:val="008F20AC"/>
    <w:rsid w:val="008F6579"/>
    <w:rsid w:val="0090590C"/>
    <w:rsid w:val="00916496"/>
    <w:rsid w:val="009178C7"/>
    <w:rsid w:val="00924CB0"/>
    <w:rsid w:val="00936D16"/>
    <w:rsid w:val="0094180F"/>
    <w:rsid w:val="00950DFC"/>
    <w:rsid w:val="00970D71"/>
    <w:rsid w:val="009C1DBE"/>
    <w:rsid w:val="00A439E6"/>
    <w:rsid w:val="00A80CD2"/>
    <w:rsid w:val="00AA7E93"/>
    <w:rsid w:val="00AC3A96"/>
    <w:rsid w:val="00AC481F"/>
    <w:rsid w:val="00B050FF"/>
    <w:rsid w:val="00B12308"/>
    <w:rsid w:val="00B37016"/>
    <w:rsid w:val="00B40A38"/>
    <w:rsid w:val="00B519A9"/>
    <w:rsid w:val="00B749E5"/>
    <w:rsid w:val="00BC17B9"/>
    <w:rsid w:val="00BF3ED1"/>
    <w:rsid w:val="00C15DCE"/>
    <w:rsid w:val="00C2641D"/>
    <w:rsid w:val="00C27636"/>
    <w:rsid w:val="00C32E79"/>
    <w:rsid w:val="00C3735A"/>
    <w:rsid w:val="00C51C8D"/>
    <w:rsid w:val="00C665CA"/>
    <w:rsid w:val="00C6713E"/>
    <w:rsid w:val="00C91A7C"/>
    <w:rsid w:val="00CB305E"/>
    <w:rsid w:val="00CB4BA2"/>
    <w:rsid w:val="00CD11C2"/>
    <w:rsid w:val="00CE4E53"/>
    <w:rsid w:val="00CE641C"/>
    <w:rsid w:val="00CF6C8B"/>
    <w:rsid w:val="00D10BB5"/>
    <w:rsid w:val="00D513BC"/>
    <w:rsid w:val="00D62290"/>
    <w:rsid w:val="00DA2CB0"/>
    <w:rsid w:val="00DC35DE"/>
    <w:rsid w:val="00DF59EE"/>
    <w:rsid w:val="00E26DA2"/>
    <w:rsid w:val="00E26DFD"/>
    <w:rsid w:val="00E271C5"/>
    <w:rsid w:val="00E3346F"/>
    <w:rsid w:val="00E4173E"/>
    <w:rsid w:val="00E433DC"/>
    <w:rsid w:val="00E92C01"/>
    <w:rsid w:val="00E95031"/>
    <w:rsid w:val="00E961DE"/>
    <w:rsid w:val="00EC1AB6"/>
    <w:rsid w:val="00F00772"/>
    <w:rsid w:val="00F27265"/>
    <w:rsid w:val="00F35004"/>
    <w:rsid w:val="00F373D7"/>
    <w:rsid w:val="00F57409"/>
    <w:rsid w:val="00F60294"/>
    <w:rsid w:val="00F72662"/>
    <w:rsid w:val="00F84165"/>
    <w:rsid w:val="00F9466D"/>
    <w:rsid w:val="00F975B7"/>
    <w:rsid w:val="00FB09B2"/>
    <w:rsid w:val="00FD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ascii="Helvetica" w:eastAsia="Helvetica" w:hAnsi="Helvetica" w:cs="Helvetica"/>
      <w:color w:val="000000"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91A7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91A7C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180F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B3701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7016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970D71"/>
    <w:pPr>
      <w:spacing w:before="120" w:after="120"/>
    </w:pPr>
    <w:rPr>
      <w:rFonts w:ascii="Helvetica" w:eastAsia="Helvetica" w:hAnsi="Helvetica" w:cs="Helvetica"/>
      <w:color w:val="000000"/>
      <w:sz w:val="50"/>
      <w:szCs w:val="50"/>
    </w:rPr>
  </w:style>
  <w:style w:type="character" w:customStyle="1" w:styleId="TitreCar">
    <w:name w:val="Titre Car"/>
    <w:basedOn w:val="Policepardfaut"/>
    <w:link w:val="Titre"/>
    <w:uiPriority w:val="10"/>
    <w:rsid w:val="00970D71"/>
    <w:rPr>
      <w:rFonts w:ascii="Helvetica" w:eastAsia="Helvetica" w:hAnsi="Helvetica" w:cs="Helvetica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rplexity.ai" TargetMode="External"/><Relationship Id="rId18" Type="http://schemas.openxmlformats.org/officeDocument/2006/relationships/hyperlink" Target="https://scholar.google.com/" TargetMode="External"/><Relationship Id="rId26" Type="http://schemas.openxmlformats.org/officeDocument/2006/relationships/hyperlink" Target="https://www.notion.so/29ba9d5dc39081588320db641b6b011a?v=29ba9d5dc390811fabe5000c8d0614c3" TargetMode="External"/><Relationship Id="rId39" Type="http://schemas.openxmlformats.org/officeDocument/2006/relationships/hyperlink" Target="https://elicit.com/" TargetMode="External"/><Relationship Id="rId21" Type="http://schemas.openxmlformats.org/officeDocument/2006/relationships/hyperlink" Target="https://scispace.com/" TargetMode="External"/><Relationship Id="rId34" Type="http://schemas.openxmlformats.org/officeDocument/2006/relationships/hyperlink" Target="https://gemini.google.com/" TargetMode="External"/><Relationship Id="rId42" Type="http://schemas.openxmlformats.org/officeDocument/2006/relationships/hyperlink" Target="https://www.lapresse.ca/infolettres" TargetMode="External"/><Relationship Id="rId47" Type="http://schemas.openxmlformats.org/officeDocument/2006/relationships/hyperlink" Target="https://radio-canada.us6.list-manage.com/subscribe?u=ba24954b695f1375d65bc7e67&amp;id=96746db0ea" TargetMode="External"/><Relationship Id="rId50" Type="http://schemas.openxmlformats.org/officeDocument/2006/relationships/hyperlink" Target="https://nationalpost.com/newsletters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app.wooclap.com/DPZMAS?from=instruction-sli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rudit-cmv.proxy.collecto.ca/fr" TargetMode="External"/><Relationship Id="rId29" Type="http://schemas.openxmlformats.org/officeDocument/2006/relationships/hyperlink" Target="https://www.notion.so/1fba9d5dc390806f9a65dd42676e23f3?v=1fba9d5dc390818fb386000c04c564a6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forms.office.com/Pages/ResponsePage.aspx?id=qmsg6dVWf0WEaN_wSMSXDSEz7w8Exi9Oip3srrXzuCRUNUtOVlQwRTA1V1ZFR0ZVT0pMVFROOE1EQi4u" TargetMode="External"/><Relationship Id="rId32" Type="http://schemas.openxmlformats.org/officeDocument/2006/relationships/hyperlink" Target="https://chatgpt.com/" TargetMode="External"/><Relationship Id="rId37" Type="http://schemas.openxmlformats.org/officeDocument/2006/relationships/hyperlink" Target="https://www.perplexity.ai/" TargetMode="External"/><Relationship Id="rId40" Type="http://schemas.openxmlformats.org/officeDocument/2006/relationships/hyperlink" Target="https://scispace.com/" TargetMode="External"/><Relationship Id="rId45" Type="http://schemas.openxmlformats.org/officeDocument/2006/relationships/hyperlink" Target="https://hugodecrypte.kessel.media/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hyperlink" Target="https://www.epsilon-ai.com" TargetMode="External"/><Relationship Id="rId31" Type="http://schemas.openxmlformats.org/officeDocument/2006/relationships/hyperlink" Target="https://cegepmv.ca/bibliotheque" TargetMode="External"/><Relationship Id="rId44" Type="http://schemas.openxmlformats.org/officeDocument/2006/relationships/hyperlink" Target="https://www.journaldemontreal.com/infolettres" TargetMode="External"/><Relationship Id="rId52" Type="http://schemas.openxmlformats.org/officeDocument/2006/relationships/hyperlink" Target="https://www.askver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crosoft365.com/?auth=2&amp;home=1" TargetMode="External"/><Relationship Id="rId14" Type="http://schemas.openxmlformats.org/officeDocument/2006/relationships/hyperlink" Target="https://www.perplexity.ai" TargetMode="External"/><Relationship Id="rId22" Type="http://schemas.openxmlformats.org/officeDocument/2006/relationships/hyperlink" Target="https://consensus.app/" TargetMode="External"/><Relationship Id="rId27" Type="http://schemas.openxmlformats.org/officeDocument/2006/relationships/hyperlink" Target="https://mondiapason.ca/fr/outil-bibliographique" TargetMode="External"/><Relationship Id="rId30" Type="http://schemas.openxmlformats.org/officeDocument/2006/relationships/hyperlink" Target="https://www.notion.so/L-int-grit-intellectuelle-au-c-gep-Marie-Victorin-29ba9d5dc39080b0ac1ec9220695ebf4" TargetMode="External"/><Relationship Id="rId35" Type="http://schemas.openxmlformats.org/officeDocument/2006/relationships/hyperlink" Target="https://claude.ai/chats" TargetMode="External"/><Relationship Id="rId43" Type="http://schemas.openxmlformats.org/officeDocument/2006/relationships/hyperlink" Target="https://www.ledevoir.com/infolettres" TargetMode="External"/><Relationship Id="rId48" Type="http://schemas.openxmlformats.org/officeDocument/2006/relationships/hyperlink" Target="https://www.mirror.co.uk/newsletter-preference-centre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tineye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cairn-cmv.proxy.collecto.ca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microsoft365.com/?auth=2&amp;home=1" TargetMode="External"/><Relationship Id="rId38" Type="http://schemas.openxmlformats.org/officeDocument/2006/relationships/hyperlink" Target="https://www.epsilon-ai.com" TargetMode="External"/><Relationship Id="rId46" Type="http://schemas.openxmlformats.org/officeDocument/2006/relationships/hyperlink" Target="https://ici.radio-canada.ca/infolettres" TargetMode="External"/><Relationship Id="rId20" Type="http://schemas.openxmlformats.org/officeDocument/2006/relationships/hyperlink" Target="https://elicit.com/" TargetMode="External"/><Relationship Id="rId41" Type="http://schemas.openxmlformats.org/officeDocument/2006/relationships/hyperlink" Target="https://consensus.app/search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eureka-cmv.proxy.collecto.ca/access/ip/default.aspx?un=cmv000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perplexity.ai/" TargetMode="External"/><Relationship Id="rId49" Type="http://schemas.openxmlformats.org/officeDocument/2006/relationships/hyperlink" Target="https://www.theglobeandmail.com/newsletter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1646</Words>
  <Characters>10244</Characters>
  <Application>Microsoft Office Word</Application>
  <DocSecurity>0</DocSecurity>
  <Lines>341</Lines>
  <Paragraphs>212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6</cp:revision>
  <dcterms:created xsi:type="dcterms:W3CDTF">2026-02-17T19:53:00Z</dcterms:created>
  <dcterms:modified xsi:type="dcterms:W3CDTF">2026-02-17T19:56:00Z</dcterms:modified>
</cp:coreProperties>
</file>